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E3" w:rsidRPr="002D291B" w:rsidRDefault="0010589F" w:rsidP="00BE545F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D291B">
        <w:rPr>
          <w:rStyle w:val="a6"/>
          <w:rFonts w:ascii="Times New Roman" w:hAnsi="Times New Roman" w:cs="Times New Roman"/>
          <w:color w:val="000000"/>
          <w:sz w:val="24"/>
          <w:szCs w:val="24"/>
        </w:rPr>
        <w:t>Здоровое питание ребёнка</w:t>
      </w:r>
      <w:r w:rsidR="002D291B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2D291B">
        <w:rPr>
          <w:rStyle w:val="a6"/>
          <w:rFonts w:ascii="Times New Roman" w:hAnsi="Times New Roman" w:cs="Times New Roman"/>
          <w:color w:val="000000"/>
          <w:sz w:val="24"/>
          <w:szCs w:val="24"/>
        </w:rPr>
        <w:t>-7 лет</w:t>
      </w:r>
    </w:p>
    <w:p w:rsidR="007A33F3" w:rsidRPr="007A33F3" w:rsidRDefault="007A33F3" w:rsidP="007A33F3">
      <w:pPr>
        <w:pStyle w:val="a7"/>
        <w:rPr>
          <w:rStyle w:val="a6"/>
          <w:rFonts w:ascii="Times New Roman" w:hAnsi="Times New Roman" w:cs="Times New Roman"/>
          <w:b w:val="0"/>
          <w:color w:val="000000"/>
        </w:rPr>
      </w:pPr>
      <w:r w:rsidRPr="007A33F3">
        <w:rPr>
          <w:rStyle w:val="a6"/>
          <w:rFonts w:ascii="Times New Roman" w:hAnsi="Times New Roman" w:cs="Times New Roman"/>
          <w:b w:val="0"/>
          <w:color w:val="000000"/>
        </w:rPr>
        <w:t>Уважаемые мамы и папы</w:t>
      </w:r>
      <w:r>
        <w:rPr>
          <w:rStyle w:val="a6"/>
          <w:rFonts w:ascii="Times New Roman" w:hAnsi="Times New Roman" w:cs="Times New Roman"/>
          <w:b w:val="0"/>
          <w:color w:val="000000"/>
        </w:rPr>
        <w:t>!</w:t>
      </w:r>
    </w:p>
    <w:p w:rsidR="00BE545F" w:rsidRDefault="00D41E52" w:rsidP="008115A8">
      <w:pPr>
        <w:pStyle w:val="a7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115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С самого рождения малыш вместе с пищей получает полезные вещества, которые формируют его иммунитет и обеспечивают нормальное развитие. </w:t>
      </w:r>
    </w:p>
    <w:p w:rsidR="00D41E52" w:rsidRPr="008115A8" w:rsidRDefault="00BE545F" w:rsidP="008115A8">
      <w:pPr>
        <w:pStyle w:val="a7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="00D41E52" w:rsidRPr="008115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дошкольном возрасте правильное питание также очень важно, чтобы школьные нагрузки в будущем ребенок переносил комфортно, был здоровым и активным.</w:t>
      </w:r>
    </w:p>
    <w:p w:rsidR="008115A8" w:rsidRPr="008115A8" w:rsidRDefault="00BE545F" w:rsidP="008115A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="00D41E52" w:rsidRPr="008115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Большинство детей в возрасте от 3 до 7 лет все основное время проводят в детском саду, который ответственен за организацию рационального питания в соответствии с возрастом. </w:t>
      </w:r>
      <w:r w:rsidR="008115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  </w:t>
      </w:r>
      <w:r w:rsidR="00D41E52" w:rsidRPr="008115A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Соблюдать принципы рационального питания </w:t>
      </w:r>
      <w:r w:rsidR="008115A8" w:rsidRPr="008115A8">
        <w:rPr>
          <w:rFonts w:ascii="Times New Roman" w:hAnsi="Times New Roman" w:cs="Times New Roman"/>
          <w:color w:val="424242"/>
          <w:sz w:val="24"/>
          <w:szCs w:val="24"/>
        </w:rPr>
        <w:t>нужно и дома.</w:t>
      </w:r>
      <w:r w:rsidR="008115A8" w:rsidRPr="008115A8">
        <w:rPr>
          <w:rFonts w:ascii="Times New Roman" w:hAnsi="Times New Roman" w:cs="Times New Roman"/>
          <w:sz w:val="24"/>
          <w:szCs w:val="24"/>
        </w:rPr>
        <w:t xml:space="preserve">  Домашний рацион должен дополнять, а не заменять рацион детского сада.</w:t>
      </w:r>
      <w:r w:rsidR="008115A8" w:rsidRPr="00811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Дома важно дать малышу  именно те продукты, которые он недополучил днем.</w:t>
      </w:r>
    </w:p>
    <w:p w:rsidR="008115A8" w:rsidRPr="008115A8" w:rsidRDefault="00D41E52" w:rsidP="008115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115A8">
        <w:rPr>
          <w:rFonts w:ascii="Times New Roman" w:hAnsi="Times New Roman" w:cs="Times New Roman"/>
          <w:b/>
          <w:sz w:val="24"/>
          <w:szCs w:val="24"/>
        </w:rPr>
        <w:t xml:space="preserve">Важно: </w:t>
      </w:r>
      <w:r w:rsidRPr="008115A8">
        <w:rPr>
          <w:rFonts w:ascii="Times New Roman" w:hAnsi="Times New Roman" w:cs="Times New Roman"/>
          <w:sz w:val="24"/>
          <w:szCs w:val="24"/>
        </w:rPr>
        <w:t>строгое соблюдение режима питания!</w:t>
      </w:r>
      <w:r w:rsidR="008115A8" w:rsidRPr="00811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52" w:rsidRPr="008115A8" w:rsidRDefault="008115A8" w:rsidP="008115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115A8">
        <w:rPr>
          <w:rFonts w:ascii="Times New Roman" w:hAnsi="Times New Roman" w:cs="Times New Roman"/>
          <w:sz w:val="24"/>
          <w:szCs w:val="24"/>
        </w:rPr>
        <w:t xml:space="preserve">Меню должно быть разнообразным; </w:t>
      </w:r>
      <w:r w:rsidR="00D41E52" w:rsidRPr="008115A8">
        <w:rPr>
          <w:rFonts w:ascii="Times New Roman" w:hAnsi="Times New Roman" w:cs="Times New Roman"/>
          <w:sz w:val="24"/>
          <w:szCs w:val="24"/>
        </w:rPr>
        <w:t>питание должно снабжать организм ребенка энергией, микроэлементами, витаминами и другими полезными веществами;</w:t>
      </w:r>
      <w:r w:rsidRPr="008115A8">
        <w:rPr>
          <w:rFonts w:ascii="Times New Roman" w:hAnsi="Times New Roman" w:cs="Times New Roman"/>
          <w:sz w:val="24"/>
          <w:szCs w:val="24"/>
        </w:rPr>
        <w:t xml:space="preserve"> </w:t>
      </w:r>
      <w:r w:rsidR="00D41E52" w:rsidRPr="008115A8">
        <w:rPr>
          <w:rFonts w:ascii="Times New Roman" w:hAnsi="Times New Roman" w:cs="Times New Roman"/>
          <w:sz w:val="24"/>
          <w:szCs w:val="24"/>
        </w:rPr>
        <w:t>продукты должны быть правильно обработаны и приготовлены (вареные, на пару, тушеные, запеченные).</w:t>
      </w:r>
    </w:p>
    <w:p w:rsidR="0010589F" w:rsidRPr="008115A8" w:rsidRDefault="008115A8" w:rsidP="008115A8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10589F" w:rsidRPr="00811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</w:t>
      </w:r>
      <w:r w:rsidR="002D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ание детей 3</w:t>
      </w:r>
      <w:r w:rsidR="0010589F" w:rsidRPr="00811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-7 лет должно быть организовано таким образом, чтобы обеспечить нормальный рост и развитие детского организма, подготовить мышцы, кости и мозг к резкому возрастанию умственных и физических нагрузок.</w:t>
      </w:r>
      <w:r w:rsidR="007A3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Организму ребёнка требуются белки, жиры и углеводы.</w:t>
      </w:r>
    </w:p>
    <w:p w:rsidR="007A33F3" w:rsidRDefault="007A33F3" w:rsidP="008115A8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8136"/>
      </w:tblGrid>
      <w:tr w:rsidR="007A33F3" w:rsidRPr="007A33F3" w:rsidTr="007A33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содержатся</w:t>
            </w:r>
          </w:p>
        </w:tc>
      </w:tr>
      <w:tr w:rsidR="007A33F3" w:rsidRPr="007A33F3" w:rsidTr="007A33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 белки: мясо, рыба, молоко и молочные продукты, яйца. Растительные белки: хлеб, крупы, бобовые, овощи</w:t>
            </w:r>
          </w:p>
        </w:tc>
      </w:tr>
      <w:tr w:rsidR="007A33F3" w:rsidRPr="007A33F3" w:rsidTr="007A33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Сливочное и растительное масло, молоко и молочные продукты, мясо, рыба</w:t>
            </w:r>
          </w:p>
        </w:tc>
      </w:tr>
      <w:tr w:rsidR="007A33F3" w:rsidRPr="007A33F3" w:rsidTr="007A33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3F3" w:rsidRPr="007A33F3" w:rsidRDefault="007A33F3" w:rsidP="007A33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Сахар, фрукты, кондитерские изделия</w:t>
            </w:r>
          </w:p>
        </w:tc>
      </w:tr>
    </w:tbl>
    <w:p w:rsidR="002D291B" w:rsidRDefault="002D291B" w:rsidP="007A33F3">
      <w:pPr>
        <w:shd w:val="clear" w:color="auto" w:fill="FFFFFF"/>
        <w:spacing w:after="75" w:line="300" w:lineRule="atLeas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2D291B" w:rsidRDefault="007A33F3" w:rsidP="007A33F3">
      <w:pPr>
        <w:shd w:val="clear" w:color="auto" w:fill="FFFFFF"/>
        <w:spacing w:after="75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7A33F3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="00B07750">
        <w:rPr>
          <w:rFonts w:ascii="Times New Roman" w:hAnsi="Times New Roman" w:cs="Times New Roman"/>
          <w:sz w:val="24"/>
          <w:szCs w:val="24"/>
          <w:lang w:eastAsia="ru-RU"/>
        </w:rPr>
        <w:t>Так же</w:t>
      </w:r>
      <w:r w:rsidRPr="007A33F3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 должен получать </w:t>
      </w:r>
      <w:r w:rsidRPr="007A3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микроэлементы и минеральные вещества</w:t>
      </w:r>
      <w:r w:rsidRPr="007A33F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A33F3" w:rsidRPr="007A33F3" w:rsidRDefault="007A33F3" w:rsidP="007A33F3">
      <w:pPr>
        <w:shd w:val="clear" w:color="auto" w:fill="FFFFFF"/>
        <w:spacing w:after="75" w:line="300" w:lineRule="atLeast"/>
        <w:rPr>
          <w:rFonts w:ascii="Segoe UI Semilight" w:eastAsia="Times New Roman" w:hAnsi="Segoe UI Semilight" w:cs="Segoe UI Semilight"/>
          <w:color w:val="424242"/>
          <w:sz w:val="24"/>
          <w:szCs w:val="24"/>
          <w:lang w:eastAsia="ru-RU"/>
        </w:rPr>
      </w:pPr>
      <w:r w:rsidRPr="007A33F3">
        <w:rPr>
          <w:rFonts w:ascii="Times New Roman" w:hAnsi="Times New Roman" w:cs="Times New Roman"/>
          <w:sz w:val="24"/>
          <w:szCs w:val="24"/>
          <w:lang w:eastAsia="ru-RU"/>
        </w:rPr>
        <w:t>Именно они отвечают за правильное развитие и работу всего организма.</w:t>
      </w:r>
    </w:p>
    <w:p w:rsidR="00B07750" w:rsidRPr="00B07750" w:rsidRDefault="00B07750" w:rsidP="00B0775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07750">
        <w:rPr>
          <w:rFonts w:ascii="Times New Roman" w:hAnsi="Times New Roman" w:cs="Times New Roman"/>
          <w:sz w:val="24"/>
          <w:szCs w:val="24"/>
          <w:lang w:eastAsia="ru-RU"/>
        </w:rPr>
        <w:t>Достаточное количество витаминов в ежедневном детском рационе – это залог правильного функционирования всех жизненно важных процессов.</w:t>
      </w:r>
    </w:p>
    <w:p w:rsidR="002D291B" w:rsidRDefault="002D291B" w:rsidP="0061787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787D" w:rsidRDefault="0061787D" w:rsidP="0061787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Витамины группы</w:t>
      </w:r>
      <w:proofErr w:type="gramStart"/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:  В1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Start"/>
      <w:r w:rsidRPr="00B07750">
        <w:rPr>
          <w:rFonts w:ascii="Times New Roman" w:hAnsi="Times New Roman" w:cs="Times New Roman"/>
          <w:sz w:val="24"/>
          <w:szCs w:val="24"/>
          <w:lang w:eastAsia="ru-RU"/>
        </w:rPr>
        <w:t>Хлеб из муки грубого помола, крупы, зернобобовые (горох, фасоль, соя), печень и другие субпродукты, дрожжи, мясо (свинина, телятина).</w:t>
      </w:r>
      <w:proofErr w:type="gramEnd"/>
    </w:p>
    <w:p w:rsidR="0061787D" w:rsidRDefault="0061787D" w:rsidP="0061787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D3F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7750">
        <w:rPr>
          <w:rFonts w:ascii="Times New Roman" w:hAnsi="Times New Roman" w:cs="Times New Roman"/>
          <w:sz w:val="24"/>
          <w:szCs w:val="24"/>
          <w:lang w:eastAsia="ru-RU"/>
        </w:rPr>
        <w:t>Молоко и молочные продукты (сыр, творог), яйца, мясо (говядина, телятина, птица, печень), крупы, хлеб.</w:t>
      </w:r>
      <w:proofErr w:type="gramEnd"/>
    </w:p>
    <w:p w:rsidR="0061787D" w:rsidRDefault="0061787D" w:rsidP="0061787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D3F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7750">
        <w:rPr>
          <w:rFonts w:ascii="Times New Roman" w:hAnsi="Times New Roman" w:cs="Times New Roman"/>
          <w:sz w:val="24"/>
          <w:szCs w:val="24"/>
          <w:lang w:eastAsia="ru-RU"/>
        </w:rPr>
        <w:t>Пшеничная мука, пшено, печень, мясо, рыба, картофель, морковь, капуста.</w:t>
      </w:r>
    </w:p>
    <w:p w:rsidR="00CD3FB1" w:rsidRDefault="0061787D" w:rsidP="0061787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D3FB1">
        <w:rPr>
          <w:rFonts w:ascii="Times New Roman" w:hAnsi="Times New Roman" w:cs="Times New Roman"/>
          <w:b/>
          <w:sz w:val="24"/>
          <w:szCs w:val="24"/>
          <w:lang w:eastAsia="ru-RU"/>
        </w:rPr>
        <w:t>В12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D3F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7750">
        <w:rPr>
          <w:rFonts w:ascii="Times New Roman" w:hAnsi="Times New Roman" w:cs="Times New Roman"/>
          <w:sz w:val="24"/>
          <w:szCs w:val="24"/>
          <w:lang w:eastAsia="ru-RU"/>
        </w:rPr>
        <w:t>Мясо, рыба, субпродукты, яичный желток, продукты моря, сыр.</w:t>
      </w:r>
    </w:p>
    <w:p w:rsidR="0061787D" w:rsidRDefault="00CD3FB1" w:rsidP="0061787D">
      <w:pPr>
        <w:pStyle w:val="a7"/>
        <w:rPr>
          <w:rFonts w:ascii="Arial" w:hAnsi="Arial" w:cs="Arial"/>
          <w:color w:val="424242"/>
          <w:shd w:val="clear" w:color="auto" w:fill="FFFFFF"/>
        </w:rPr>
      </w:pPr>
      <w:r w:rsidRPr="00CD3FB1">
        <w:rPr>
          <w:rFonts w:ascii="Arial" w:hAnsi="Arial" w:cs="Arial"/>
          <w:b/>
          <w:color w:val="424242"/>
          <w:shd w:val="clear" w:color="auto" w:fill="FFFFFF"/>
        </w:rPr>
        <w:t xml:space="preserve"> РР (ниацин):</w:t>
      </w:r>
      <w:r w:rsidRPr="00CD3FB1">
        <w:rPr>
          <w:rFonts w:ascii="Arial" w:hAnsi="Arial" w:cs="Arial"/>
          <w:color w:val="42424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424242"/>
          <w:shd w:val="clear" w:color="auto" w:fill="FFFFFF"/>
        </w:rPr>
        <w:t>Гречневая, рисовая крупа, мука грубого помола, бобовые, мясо, печень, почки, рыба, сушеные грибы.</w:t>
      </w:r>
      <w:proofErr w:type="gramEnd"/>
    </w:p>
    <w:p w:rsidR="00CD3FB1" w:rsidRDefault="00CD3FB1" w:rsidP="0061787D">
      <w:pPr>
        <w:pStyle w:val="a7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Фолиевая кислота</w:t>
      </w:r>
      <w:r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: </w:t>
      </w:r>
      <w:proofErr w:type="gramStart"/>
      <w:r w:rsidRPr="00CD3FB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Мука грубого помола, гречневая и овсяная крупа, пшено, фасоль, цветная капуста, зеленый лук, печень, творог, сыр.</w:t>
      </w:r>
      <w:proofErr w:type="gramEnd"/>
    </w:p>
    <w:p w:rsidR="00CD3FB1" w:rsidRPr="00CD3FB1" w:rsidRDefault="00CD3FB1" w:rsidP="0061787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: </w:t>
      </w:r>
      <w:r w:rsidRPr="00CD3FB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Плоды и овощи: шиповник, черная смородина, сладкий перец, укроп, петрушка, картофель, капуста, цветная капуста, рябина, яблоки, цитрусовые.</w:t>
      </w:r>
      <w:proofErr w:type="gramEnd"/>
    </w:p>
    <w:p w:rsidR="00CD3FB1" w:rsidRPr="00CD3FB1" w:rsidRDefault="00CD3FB1" w:rsidP="0061787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291B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А</w:t>
      </w:r>
      <w:r w:rsidRPr="00CD3FB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(</w:t>
      </w:r>
      <w:proofErr w:type="spellStart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ретинол</w:t>
      </w:r>
      <w:proofErr w:type="spellEnd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ретиналь</w:t>
      </w:r>
      <w:proofErr w:type="spellEnd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ретиное-вая</w:t>
      </w:r>
      <w:proofErr w:type="spellEnd"/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 кислота):</w:t>
      </w:r>
      <w:r w:rsidRPr="00CD3FB1">
        <w:rPr>
          <w:rFonts w:ascii="Arial" w:hAnsi="Arial" w:cs="Arial"/>
          <w:color w:val="424242"/>
          <w:shd w:val="clear" w:color="auto" w:fill="FFFFFF"/>
        </w:rPr>
        <w:t xml:space="preserve"> </w:t>
      </w:r>
      <w:proofErr w:type="gramStart"/>
      <w:r w:rsidRPr="00CD3FB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Печень морских животных и рыб, печень, сливочное масло, сливки, сметана, сыр, творог, яйца, морковь, томаты, абрикосы, зеленый лук, салат, шпинат.</w:t>
      </w:r>
      <w:proofErr w:type="gramEnd"/>
    </w:p>
    <w:p w:rsidR="0061787D" w:rsidRDefault="00CD3FB1" w:rsidP="0061787D">
      <w:pPr>
        <w:pStyle w:val="a7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CD3FB1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 xml:space="preserve">: </w:t>
      </w:r>
      <w:r w:rsidRPr="00CD3FB1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Сливочное масло, куриные яйца, печень, жир из печени рыб и морских животных.</w:t>
      </w:r>
    </w:p>
    <w:p w:rsidR="00CD3FB1" w:rsidRPr="002D291B" w:rsidRDefault="002D291B" w:rsidP="0061787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291B">
        <w:rPr>
          <w:rFonts w:ascii="Arial" w:hAnsi="Arial" w:cs="Arial"/>
          <w:b/>
          <w:color w:val="424242"/>
          <w:shd w:val="clear" w:color="auto" w:fill="FFFFFF"/>
        </w:rPr>
        <w:t>Е</w:t>
      </w:r>
      <w:r>
        <w:rPr>
          <w:rFonts w:ascii="Arial" w:hAnsi="Arial" w:cs="Arial"/>
          <w:b/>
          <w:color w:val="424242"/>
          <w:shd w:val="clear" w:color="auto" w:fill="FFFFFF"/>
        </w:rPr>
        <w:t>:</w:t>
      </w:r>
      <w:r w:rsidRPr="002D291B">
        <w:rPr>
          <w:rFonts w:ascii="Arial" w:hAnsi="Arial" w:cs="Arial"/>
          <w:color w:val="424242"/>
          <w:shd w:val="clear" w:color="auto" w:fill="FFFFFF"/>
        </w:rPr>
        <w:t xml:space="preserve"> </w:t>
      </w:r>
      <w:r w:rsidRPr="002D291B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Подсолнечное, кукурузное, соевое масло, крупы, яйца.</w:t>
      </w:r>
    </w:p>
    <w:p w:rsidR="002D291B" w:rsidRDefault="002D291B" w:rsidP="00B0775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291B" w:rsidRDefault="002D291B" w:rsidP="00B0775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38E1" w:rsidRPr="009838E1" w:rsidRDefault="00B07750" w:rsidP="00B0775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07750">
        <w:rPr>
          <w:rFonts w:ascii="Times New Roman" w:hAnsi="Times New Roman" w:cs="Times New Roman"/>
          <w:b/>
          <w:sz w:val="24"/>
          <w:szCs w:val="24"/>
          <w:lang w:eastAsia="ru-RU"/>
        </w:rPr>
        <w:t>Режим питания</w:t>
      </w:r>
    </w:p>
    <w:p w:rsidR="00B07750" w:rsidRPr="009838E1" w:rsidRDefault="009838E1" w:rsidP="00B0775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838E1">
        <w:rPr>
          <w:rFonts w:ascii="Times New Roman" w:hAnsi="Times New Roman" w:cs="Times New Roman"/>
          <w:sz w:val="24"/>
          <w:szCs w:val="24"/>
        </w:rPr>
        <w:t xml:space="preserve">Некоторые продукты крайне нежелательны в рационе дошкольника. Не рекомендуются: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</w:t>
      </w:r>
      <w:proofErr w:type="gramStart"/>
      <w:r w:rsidRPr="009838E1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9838E1">
        <w:rPr>
          <w:rFonts w:ascii="Times New Roman" w:hAnsi="Times New Roman" w:cs="Times New Roman"/>
          <w:sz w:val="24"/>
          <w:szCs w:val="24"/>
        </w:rPr>
        <w:t>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сухофрукты.</w:t>
      </w:r>
    </w:p>
    <w:p w:rsidR="007A33F3" w:rsidRPr="00B07750" w:rsidRDefault="007A33F3" w:rsidP="00B0775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33F3" w:rsidRPr="00B07750" w:rsidRDefault="007A33F3" w:rsidP="00B07750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5CE5" w:rsidRPr="00B07750" w:rsidRDefault="00825CE5" w:rsidP="00B0775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61787D" w:rsidRDefault="008115A8" w:rsidP="007A33F3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5EAD128" wp14:editId="2C66C18D">
            <wp:extent cx="3299460" cy="230962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98" cy="230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2D291B" w:rsidRDefault="002D291B" w:rsidP="007A33F3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33F3" w:rsidRDefault="007A33F3" w:rsidP="007A33F3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1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Завтрак до детского сада лучше исключить, иначе ребенок будет плохо завтракать в группе. В выходные и праздничные дни лучше придерживаться меню детского сада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38E1" w:rsidRPr="009838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38E1" w:rsidRPr="00B07750">
        <w:rPr>
          <w:rFonts w:ascii="Times New Roman" w:hAnsi="Times New Roman" w:cs="Times New Roman"/>
          <w:sz w:val="24"/>
          <w:szCs w:val="24"/>
          <w:lang w:eastAsia="ru-RU"/>
        </w:rPr>
        <w:t>Меню для ребенка лучше всего составлять на несколько дней вперед, так родители смогут убедиться, что оно получается разнообразным и содержит необходимые полезные вещества.</w:t>
      </w:r>
    </w:p>
    <w:p w:rsidR="000B5BE3" w:rsidRPr="008115A8" w:rsidRDefault="008C0A38" w:rsidP="008115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alice-regular" w:hAnsi="alice-regular"/>
          <w:b/>
          <w:bCs/>
          <w:color w:val="000000"/>
          <w:sz w:val="38"/>
          <w:szCs w:val="38"/>
          <w:shd w:val="clear" w:color="auto" w:fill="FFFFFF"/>
        </w:rPr>
        <w:t>22625151762</w:t>
      </w:r>
    </w:p>
    <w:sectPr w:rsidR="000B5BE3" w:rsidRPr="008115A8" w:rsidSect="0048066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li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646F"/>
    <w:multiLevelType w:val="multilevel"/>
    <w:tmpl w:val="A90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ED"/>
    <w:rsid w:val="000443E6"/>
    <w:rsid w:val="00054D44"/>
    <w:rsid w:val="000550CD"/>
    <w:rsid w:val="000805B6"/>
    <w:rsid w:val="000B5BE3"/>
    <w:rsid w:val="000C23BA"/>
    <w:rsid w:val="000F04B6"/>
    <w:rsid w:val="000F5CA7"/>
    <w:rsid w:val="0010589F"/>
    <w:rsid w:val="001200DF"/>
    <w:rsid w:val="0014653E"/>
    <w:rsid w:val="002018F4"/>
    <w:rsid w:val="0024362C"/>
    <w:rsid w:val="00266D13"/>
    <w:rsid w:val="00296727"/>
    <w:rsid w:val="002D291B"/>
    <w:rsid w:val="002E14BD"/>
    <w:rsid w:val="00333072"/>
    <w:rsid w:val="00340DD4"/>
    <w:rsid w:val="00372F0A"/>
    <w:rsid w:val="003E22FE"/>
    <w:rsid w:val="00415778"/>
    <w:rsid w:val="00443835"/>
    <w:rsid w:val="004550CA"/>
    <w:rsid w:val="00465C83"/>
    <w:rsid w:val="00470A91"/>
    <w:rsid w:val="0047185C"/>
    <w:rsid w:val="00480669"/>
    <w:rsid w:val="00481E2F"/>
    <w:rsid w:val="004D78F1"/>
    <w:rsid w:val="00584448"/>
    <w:rsid w:val="005C70B4"/>
    <w:rsid w:val="0061787D"/>
    <w:rsid w:val="00631BBA"/>
    <w:rsid w:val="00643159"/>
    <w:rsid w:val="0066292A"/>
    <w:rsid w:val="006A4B38"/>
    <w:rsid w:val="00730852"/>
    <w:rsid w:val="00761779"/>
    <w:rsid w:val="00794F17"/>
    <w:rsid w:val="007A33F3"/>
    <w:rsid w:val="00800B68"/>
    <w:rsid w:val="008115A8"/>
    <w:rsid w:val="00825CE5"/>
    <w:rsid w:val="00856BF8"/>
    <w:rsid w:val="008A29D6"/>
    <w:rsid w:val="008A73E2"/>
    <w:rsid w:val="008C0A38"/>
    <w:rsid w:val="008F1E1D"/>
    <w:rsid w:val="00940D08"/>
    <w:rsid w:val="009838E1"/>
    <w:rsid w:val="009C4A88"/>
    <w:rsid w:val="009E087D"/>
    <w:rsid w:val="00A0482C"/>
    <w:rsid w:val="00A201ED"/>
    <w:rsid w:val="00A206D5"/>
    <w:rsid w:val="00A427B8"/>
    <w:rsid w:val="00A64C13"/>
    <w:rsid w:val="00AE2BE5"/>
    <w:rsid w:val="00AE4273"/>
    <w:rsid w:val="00B07750"/>
    <w:rsid w:val="00B72F9E"/>
    <w:rsid w:val="00B75012"/>
    <w:rsid w:val="00B82E5A"/>
    <w:rsid w:val="00B94B6E"/>
    <w:rsid w:val="00BA50DE"/>
    <w:rsid w:val="00BE545F"/>
    <w:rsid w:val="00C7615F"/>
    <w:rsid w:val="00C86126"/>
    <w:rsid w:val="00C91AED"/>
    <w:rsid w:val="00CD05FC"/>
    <w:rsid w:val="00CD3B38"/>
    <w:rsid w:val="00CD3FB1"/>
    <w:rsid w:val="00CF1314"/>
    <w:rsid w:val="00D11E8F"/>
    <w:rsid w:val="00D40FA4"/>
    <w:rsid w:val="00D41E52"/>
    <w:rsid w:val="00DB3B4E"/>
    <w:rsid w:val="00E46029"/>
    <w:rsid w:val="00EF049C"/>
    <w:rsid w:val="00F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5BE3"/>
    <w:rPr>
      <w:b/>
      <w:bCs/>
    </w:rPr>
  </w:style>
  <w:style w:type="paragraph" w:styleId="a7">
    <w:name w:val="No Spacing"/>
    <w:uiPriority w:val="1"/>
    <w:qFormat/>
    <w:rsid w:val="008115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5BE3"/>
    <w:rPr>
      <w:b/>
      <w:bCs/>
    </w:rPr>
  </w:style>
  <w:style w:type="paragraph" w:styleId="a7">
    <w:name w:val="No Spacing"/>
    <w:uiPriority w:val="1"/>
    <w:qFormat/>
    <w:rsid w:val="00811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79046</dc:creator>
  <cp:keywords/>
  <dc:description/>
  <cp:lastModifiedBy>79046</cp:lastModifiedBy>
  <cp:revision>9</cp:revision>
  <dcterms:created xsi:type="dcterms:W3CDTF">2026-01-25T06:49:00Z</dcterms:created>
  <dcterms:modified xsi:type="dcterms:W3CDTF">2026-01-29T07:13:00Z</dcterms:modified>
</cp:coreProperties>
</file>