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A1" w:rsidRPr="00F9212B" w:rsidRDefault="002C7EA1" w:rsidP="002C7EA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9212B">
        <w:rPr>
          <w:rStyle w:val="c0"/>
          <w:b/>
          <w:bCs/>
          <w:color w:val="000000"/>
          <w:sz w:val="22"/>
          <w:szCs w:val="22"/>
        </w:rPr>
        <w:t>Консультация для родителей "Че</w:t>
      </w:r>
      <w:r w:rsidR="00F15D70">
        <w:rPr>
          <w:rStyle w:val="c0"/>
          <w:b/>
          <w:bCs/>
          <w:color w:val="000000"/>
          <w:sz w:val="22"/>
          <w:szCs w:val="22"/>
        </w:rPr>
        <w:t>м занять ребёнка в отпуске</w:t>
      </w:r>
      <w:r w:rsidRPr="00F9212B">
        <w:rPr>
          <w:rStyle w:val="c0"/>
          <w:b/>
          <w:bCs/>
          <w:color w:val="000000"/>
          <w:sz w:val="22"/>
          <w:szCs w:val="22"/>
        </w:rPr>
        <w:t>".</w:t>
      </w:r>
    </w:p>
    <w:p w:rsidR="0094281F" w:rsidRPr="00F9212B" w:rsidRDefault="0094281F" w:rsidP="002C7EA1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2C7EA1" w:rsidRPr="00F9212B" w:rsidRDefault="002C7EA1" w:rsidP="002C7EA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9212B">
        <w:rPr>
          <w:rStyle w:val="c2"/>
          <w:color w:val="000000"/>
          <w:sz w:val="22"/>
          <w:szCs w:val="22"/>
        </w:rPr>
        <w:t>Летние деньки для Вас и Ваших детей прекрасное время общения с природой, многочисленные ситуации развития личностных качеств, приобретение разнообразных качеств, расширение словарного запаса, познания и восприятия окружающего мира, умение рассуждать, улучшение моторики и координации движений. Конечно, очень помогут игры, творческие занятия, которые организуют любимые взрослые.</w:t>
      </w:r>
    </w:p>
    <w:p w:rsidR="008530AB" w:rsidRPr="00F9212B" w:rsidRDefault="00BD3EB4">
      <w:pPr>
        <w:rPr>
          <w:rStyle w:val="c2"/>
          <w:rFonts w:ascii="Times New Roman" w:hAnsi="Times New Roman" w:cs="Times New Roman"/>
          <w:color w:val="000000"/>
          <w:shd w:val="clear" w:color="auto" w:fill="FFFFFF"/>
        </w:rPr>
      </w:pPr>
      <w:r w:rsidRPr="00F9212B">
        <w:rPr>
          <w:rStyle w:val="c4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Дома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1. Выбери наряд</w:t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</w:t>
      </w:r>
      <w:r w:rsidRPr="00F9212B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(развитие творческих способностей, артистичности, чувство юмора)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Дождливый день — очень подходящее время для того, чтобы наряжаться. В этом случае неплохо бы иметь под рукой коробку или мешок со старой одеждой. Пусть ребенок попробует пройтись по комнате в маминых туфлях на высоких каблуках (даже мальчишки получают от этого большое удовольствие) или в огромных папиных ботинках, подложив в них стельки; а еще интересно таинственно закутаться в шаль или с важным видом надеть «ковбойскую» шляпу; очень приятно станцевать в накидке, сделанной из юбки, простыни или полотенца. Девочки любят примерять мамины украшения, красить ногти и немножко попользоваться маминой косметикой. Предложите малышу изобразить какой-нибудь забавный персонаж, подобрав соответствующий костюм. Посоветуйте ему предстать в виде супермена в плаще, ковбоя в пестром шелковом платке и сапогах, изобразить старуху с клюкой или пришельца в шлеме с другой планеты. Ребенок будет играть роль, а вы угадывать, кто это перед вами.</w:t>
      </w:r>
    </w:p>
    <w:p w:rsidR="005E72EA" w:rsidRPr="00F9212B" w:rsidRDefault="00FE69D6">
      <w:pPr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</w:pP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2</w:t>
      </w:r>
      <w:r w:rsidR="005E72EA"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. Что пропало? </w:t>
      </w:r>
      <w:r w:rsidR="005E72EA" w:rsidRPr="00F9212B"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  <w:t>(развитие внимания, памяти)</w:t>
      </w:r>
      <w:r w:rsidR="005E72EA"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5E72EA" w:rsidRPr="00F9212B"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  <w:t>Положите на поднос пять предметов, например: ключ, мячик, ложку, кубик и мелок. Пусть ребенок внимательно посмотрит на эти предметы и назовет каждый из них. Затем он закрывает глаза, а вы в это время прячете один из предметов в карман. Снова посмотрев на поднос, малыш должен определить, чего не хватает. Чтобы было интереснее, постепенно добавляйте на поднос новые вещи, и когда ребенок освоит игру, начните убирать сразу по нескольку предметов. Обычно в этом занятии с удовольствием принимают участие все члены семьи. Для разнообразия можно завязать малышу глаза, чтобы он, ощупав, определил, что лежит на подносе, а что пропало.</w:t>
      </w:r>
      <w:r w:rsidR="005E72EA" w:rsidRPr="00F9212B">
        <w:rPr>
          <w:rFonts w:ascii="Times New Roman" w:hAnsi="Times New Roman" w:cs="Times New Roman"/>
          <w:iCs/>
          <w:color w:val="000000"/>
          <w:shd w:val="clear" w:color="auto" w:fill="FFFFFF"/>
        </w:rPr>
        <w:br/>
      </w:r>
      <w:r w:rsidR="005E72EA" w:rsidRPr="00F9212B"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  <w:t>Спрячьте предмет, который вы взяли с подноса, где-нибудь в комнате и поиграйте в «горячо-холодно» (говоря «горячо», когда ребенок приближается к предмету, и «холодно», когда удаляется); продолжайте игру, пока он не найдет его.</w:t>
      </w:r>
    </w:p>
    <w:p w:rsidR="00F42C2D" w:rsidRPr="00F9212B" w:rsidRDefault="00FE69D6">
      <w:pPr>
        <w:rPr>
          <w:rStyle w:val="c2"/>
          <w:rFonts w:ascii="Times New Roman" w:hAnsi="Times New Roman" w:cs="Times New Roman"/>
          <w:color w:val="000000"/>
          <w:shd w:val="clear" w:color="auto" w:fill="FFFFFF"/>
        </w:rPr>
      </w:pP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="00F42C2D"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. Танцующие животные</w:t>
      </w:r>
      <w:r w:rsidR="00F42C2D"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</w:t>
      </w:r>
      <w:r w:rsidR="00F42C2D" w:rsidRPr="00F9212B"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  <w:t>(развитие творческих и музыкальных способностей)</w:t>
      </w:r>
      <w:r w:rsidR="00F42C2D"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42C2D"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Включите детям музыку - классическую, поп, рок, все, что вам нравится, - чтобы они могли под нее потанцевать. Попросите малышей двигаться в такт музыке. Предложите детям изобразить какое-либо животное, танцующее под музыку. Они могут переваливаться, как утка, топать, как слон, мягко ступать, как кошка, быстро перебираться, как мышка, величаво ступать, как тигр, резвиться, как собачка.</w:t>
      </w:r>
    </w:p>
    <w:p w:rsidR="00FE69D6" w:rsidRPr="00F9212B" w:rsidRDefault="00700822">
      <w:pPr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F9212B">
        <w:rPr>
          <w:rStyle w:val="c1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На кухне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Кухня может служить не только местом для приготовления пищи, но и для задушевных, доверительных разговоров, для шуток и веселья. А, кроме того, кухня — отличная школа, где малыш приобретает полезные навыки, знания и знакомиться с такими понятиями, как измерение и организация труда.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1. Цветные бутерброды</w:t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</w:t>
      </w:r>
      <w:r w:rsidRPr="00F9212B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(развитие хозяйственности, ответственности, творческих способностей)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Научите ребенка делать бутерброды из овощей. На кусок слегка смазанный маслом (впрочем, вкусно получается и без масла) можно выложить, как мозаику, нарезанные кусочки разной величины разноцветные овощи: вареные картофель, морковь, свеклу, тыкву, а также свежие помидоры, огурцы, зеленый лук, зелень салата, петрушки. Бутерброды получаются настолько яркими и красивыми, что жалко есть. Но и на вкус они хороши - об этом скажут, отведав необычное блюдо, все члены семьи.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2. Картофельные штампики</w:t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</w:t>
      </w:r>
      <w:r w:rsidRPr="00F9212B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(развитие творческих способностей)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Разрежьте картофелину пополам. На срезе вырежьте какую-нибудь геометрическую фигуру - </w:t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lastRenderedPageBreak/>
        <w:t>звездочку, крестик, кружок - или даже человечка. Может малыш придумает еще что-нибудь интересное. В мелких вазочках разведите краску разных цветов. Приготовьте бумагу. А теперь покажите своему чаду, как делать отпечатки на бумаге, окуная штампик в краску и прикладывая его к бумаге. Пусть малыш даст волю фантазии. Может у него получится орнамент, может, бытовая сценка, а возможно, и картинка кубиста.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3. Композиция из зерен</w:t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</w:t>
      </w:r>
      <w:r w:rsidRPr="00F9212B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(развитие аккуратности, творческих способностей)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Клей, бумага и некоторые другие ваши припасы очень могут пригодиться для этого вида искусства. Дайте ребенку разные сухие продукты — горох, фасоль, рис, макароны, воздушную кукурузу, спагетти — все, что захотите. На бумаге, намазанной клеем, пусть он расположит их так, как ему подскажет фантазия. Окончив работу, малыш может сделать из этого же материала рамку для своего произведения.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4. Кулинарный словарь </w:t>
      </w:r>
      <w:r w:rsidRPr="00F9212B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(развитие ответственности, трудолюбия)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Прикрепите лист разлинованной бумаги к холодильнику и сверху напишите «Кулинарный словарь». Пусть ребенок записывает на нем названия блюд, а также навыки, которыми он постепенно овладевает. Первым напишет слово «кулинария», которое входит в название заголовка. Затем, по мере того как вы используете разные способы приготовления пищи, время от времени объясняйте ребенку значение отдельных новых слов, а он при этом пусть помогает вам готовить. После того как блюдо будет готово, он должен записать новые слова. В конечном итоге его список может выглядеть так: «Резать кубиками, суфле, чистить, варить яйцо, сбивать белки, тушить, глазурь». Конечно, нельзя забыть такое слово, как «размораживать». Когда ваш ребенок повзрослеет и постигнет не только слова, но и само кулинарное искусство, возможно, вам придется уступить ему место на кухне.</w:t>
      </w:r>
    </w:p>
    <w:p w:rsidR="006119FD" w:rsidRPr="00F9212B" w:rsidRDefault="00700822">
      <w:pPr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F9212B">
        <w:rPr>
          <w:rStyle w:val="c1"/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На улице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1. Сюрприз</w:t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</w:t>
      </w:r>
      <w:r w:rsidRPr="00F9212B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(развитие творческих способностей)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Отправляясь на прогулку, возьмите с собой несколько кусочков прозрачной пластмассы или оргстекла. Во дворе у дома предложите малышу сделать «сюрприз». Для этого надо выкопать небольшую ямку и украсить ее всем, что можно найти на улице. Это могут быть красивые камушки, листья и даже живые цветы. Когда малыш закончит свой импровизированный натюрморт, накройте его прозрачной пластмассой, засыпьте листвой, землей и запомните место. Таких сюрпризов можно сделать несколько. На следующий день ребенок с интересом отправится на поиски «сюрприза». Посмотрите, насколько точно он запомнил место. Счистив с «окошка» землю и листву, вы сможете снова увидеть вчерашнее произведение искусства. Все сохранилось в целости - вот так сюрприз!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2. Яблоко-какое?</w:t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</w:t>
      </w:r>
      <w:r w:rsidRPr="00F9212B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(развитие речи, обогащение словаря)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  <w:t xml:space="preserve">Нашу речь обогащают имена прилагательные (эпитеты). Научите ребенка подбирать </w:t>
      </w:r>
      <w:bookmarkStart w:id="0" w:name="_GoBack"/>
      <w:bookmarkEnd w:id="0"/>
      <w:r w:rsidRPr="00F9212B"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  <w:t>прилагательные к словам, которые отражали бы различные качества предмета или явления, о котором идет речь. Например, какими словами можно охарактеризовать яблоко?</w:t>
      </w:r>
      <w:r w:rsidRPr="00F9212B">
        <w:rPr>
          <w:rFonts w:ascii="Times New Roman" w:hAnsi="Times New Roman" w:cs="Times New Roman"/>
          <w:iCs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  <w:t>Яблоко круглое, сладкое, зеленое, зрелое, ароматное, хрустящее, сочное, большое и т.п.</w:t>
      </w:r>
      <w:r w:rsidRPr="00F9212B">
        <w:rPr>
          <w:rFonts w:ascii="Times New Roman" w:hAnsi="Times New Roman" w:cs="Times New Roman"/>
          <w:iCs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  <w:t>Солнце какое? Яркое, круглое, светящееся, жаркое, красивое.</w:t>
      </w:r>
      <w:r w:rsidRPr="00F9212B">
        <w:rPr>
          <w:rFonts w:ascii="Times New Roman" w:hAnsi="Times New Roman" w:cs="Times New Roman"/>
          <w:iCs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  <w:t>Лес какой? Шумный, чистый, густой, тенистый.</w:t>
      </w:r>
      <w:r w:rsidRPr="00F9212B">
        <w:rPr>
          <w:rFonts w:ascii="Times New Roman" w:hAnsi="Times New Roman" w:cs="Times New Roman"/>
          <w:iCs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iCs/>
          <w:color w:val="000000"/>
          <w:shd w:val="clear" w:color="auto" w:fill="FFFFFF"/>
        </w:rPr>
        <w:t>Играть в эту игру могут и двое, и несколько человек, называя новые эпитеты по очереди</w:t>
      </w:r>
      <w:r w:rsidRPr="00F9212B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3. Рисунки мелом</w:t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</w:t>
      </w:r>
      <w:r w:rsidRPr="00F9212B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(развитие творческих способностей)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Когда вы будете делать покупки для летнего сезона, не забудьте про мел. Пусть ваш ребенок и его друзья рисуют мелом на асфальтовых дорожках во дворе. Дайте им ведро с водой, чтобы они могли смывать старые рисунки и делать новые. Если во дворе играют несколько детей, разделите место для рисунков на большие квадраты, чтобы у каждого «художника» был свой «асфальтовый» холст. Попробуйте научить малышей играть в «классы» или каким-нибудь другим играм на свежем воздухе, знакомым вам с детства.</w:t>
      </w:r>
      <w:r w:rsidRPr="00F9212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Если ребенок спросит: «Что мне нарисовать?» — посоветуйте ему изобразить великана, как можно большего роста, сад, деревья, облака и небо или сверхскоростную трассу, по которой мчатся легковые машины, грузовики и даже поезда.</w:t>
      </w:r>
    </w:p>
    <w:p w:rsidR="00F9212B" w:rsidRDefault="00F9212B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6119FD" w:rsidRPr="00F9212B" w:rsidRDefault="00C15996" w:rsidP="00612116">
      <w:pPr>
        <w:pStyle w:val="a4"/>
        <w:rPr>
          <w:i/>
          <w:iCs/>
          <w:shd w:val="clear" w:color="auto" w:fill="FFFFFF"/>
        </w:rPr>
      </w:pPr>
      <w:r w:rsidRPr="00F9212B">
        <w:rPr>
          <w:shd w:val="clear" w:color="auto" w:fill="FFFFFF"/>
        </w:rPr>
        <w:lastRenderedPageBreak/>
        <w:t>В дороге</w:t>
      </w:r>
    </w:p>
    <w:p w:rsidR="00612116" w:rsidRPr="00612116" w:rsidRDefault="00612116" w:rsidP="00612116">
      <w:pPr>
        <w:pStyle w:val="a4"/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1.</w:t>
      </w:r>
      <w:r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B00AA3"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Дневник наблюдения</w:t>
      </w:r>
      <w:r w:rsidR="00B00AA3" w:rsidRPr="00612116">
        <w:rPr>
          <w:shd w:val="clear" w:color="auto" w:fill="FFFFFF"/>
        </w:rPr>
        <w:br/>
      </w:r>
      <w:r w:rsidR="00B00AA3"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Для ребенка, который уже умеет писать подойдет специальный блокнот вроде дневника - пусть записывает свои впечатления от поездки, сочиняет рассказ о путешествии. Предложите ему игру: пусть представит, что он едет в волшебном поезде (или летит в чудесном самолете) в сказочную страну. Задавайте малышу вопросы вроде «а какие там животные?», «есть ли там речка? какая она?», пусть отвечает письменно в блокноте, а вы будете одновременно отвечать в своем. Потом ответы можно сравнить, вместе обсудить и посмеяться.</w:t>
      </w:r>
      <w:r w:rsidR="00B00AA3" w:rsidRPr="00612116">
        <w:rPr>
          <w:shd w:val="clear" w:color="auto" w:fill="FFFFFF"/>
        </w:rPr>
        <w:br/>
      </w:r>
      <w:r w:rsidR="006119FD"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2</w:t>
      </w:r>
      <w:r w:rsidR="00B00AA3"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. Словесные игры</w:t>
      </w:r>
      <w:r w:rsidR="00B00AA3" w:rsidRPr="00612116">
        <w:rPr>
          <w:shd w:val="clear" w:color="auto" w:fill="FFFFFF"/>
        </w:rPr>
        <w:br/>
      </w:r>
      <w:r w:rsidR="00B00AA3" w:rsidRPr="00612116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• «Отгадайка».</w:t>
      </w:r>
      <w:r w:rsidR="00B00AA3"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Ведущий загадывает слово - что-то из того, что можно увидеть за окном. Надо отгадать это слово, задавая как можно меньше наводящих вопросов вроде «Это живое?», «Это красное?» и т.п.</w:t>
      </w:r>
      <w:r w:rsidR="00B00AA3" w:rsidRPr="00612116">
        <w:rPr>
          <w:shd w:val="clear" w:color="auto" w:fill="FFFFFF"/>
        </w:rPr>
        <w:br/>
      </w:r>
      <w:r w:rsidR="00B00AA3" w:rsidRPr="00612116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• «Забавные вопросы».</w:t>
      </w:r>
      <w:r w:rsidR="00B00AA3"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Вы можете загадывать сами или предложить загадать ребенку, если он уже достаточно взрослый для этого. Например: «Что такое электрическая груша?» (лампочка), «Что за мячик, светящийся днем на небе?» (солнце) и т. п.</w:t>
      </w:r>
      <w:r w:rsidR="00B00AA3" w:rsidRPr="00612116">
        <w:rPr>
          <w:shd w:val="clear" w:color="auto" w:fill="FFFFFF"/>
        </w:rPr>
        <w:br/>
      </w:r>
      <w:r w:rsidR="00B00AA3" w:rsidRPr="00612116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• «Словесная цепочка».</w:t>
      </w:r>
      <w:r w:rsidR="00B00AA3"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</w:t>
      </w:r>
      <w:r w:rsidR="00B00AA3" w:rsidRPr="00612116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Надо составить самое длинное предложение, по очереди добавляя в него по смыслу слова. Победитель тот, кто добавил последнее. Смысл в том, чтобы составить самое длинное предложение. Побеждает тот, кто добавит в него последнее слово. Например: «Школьник» - «Умный школьник» - «Умный школьник бежит» - «Умный школьник бежит на урок» и т. д.</w:t>
      </w:r>
      <w:r w:rsidR="00B00AA3"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.</w:t>
      </w:r>
      <w:r w:rsidR="00B00AA3" w:rsidRPr="00612116">
        <w:rPr>
          <w:shd w:val="clear" w:color="auto" w:fill="FFFFFF"/>
        </w:rPr>
        <w:br/>
      </w:r>
      <w:r w:rsidR="00B00AA3" w:rsidRPr="00612116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• «Кто больше».</w:t>
      </w:r>
      <w:r w:rsidR="00B00AA3"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Кто назовет больше предметов за окном: выигрывает тот, кто называет последний предмет. Можно усложнить игру и называть предметы, начинающиеся на одну букву, например, «Д» - дом, дорога, дерево, деревня...</w:t>
      </w:r>
      <w:r w:rsidR="00B00AA3" w:rsidRPr="00612116">
        <w:rPr>
          <w:shd w:val="clear" w:color="auto" w:fill="FFFFFF"/>
        </w:rPr>
        <w:br/>
      </w:r>
      <w:r w:rsidR="00B00AA3" w:rsidRPr="00612116"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  <w:t>• «Города и страны»</w:t>
      </w:r>
      <w:r w:rsidR="00B00AA3"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- для более старших детей. Москва-Анапа-Адлер-Ростов-Владимир н т.д. для детишек помладше подойдет аналогичная игра в имена или слова.</w:t>
      </w:r>
      <w:r w:rsidR="00B00AA3" w:rsidRPr="00612116">
        <w:rPr>
          <w:shd w:val="clear" w:color="auto" w:fill="FFFFFF"/>
        </w:rPr>
        <w:br/>
      </w:r>
      <w:r w:rsidR="006119FD"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="00B00AA3"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. Кассета со сказкой</w:t>
      </w:r>
      <w:r w:rsidR="00B00AA3" w:rsidRPr="00612116">
        <w:rPr>
          <w:shd w:val="clear" w:color="auto" w:fill="FFFFFF"/>
        </w:rPr>
        <w:br/>
      </w:r>
      <w:r w:rsidR="00B00AA3"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Поездка в автомашине предоставляет счастливую возможность общения с ребенком, однако бывают моменты, когда ситуация на дороге требует всего вашего внимания. Ребенку трудно усидеть спокойно, пока вы сосредоточенно ведете машину. В такие моменты дайте ему плейер с наушниками. Пусть он слушает записи, которые вы сделали, купили или взяли в фонотеке. Но позднее обязательно найдите время, чтобы поговорить о том, что он слушал.</w:t>
      </w:r>
      <w:r w:rsidR="00B00AA3" w:rsidRPr="00612116">
        <w:rPr>
          <w:shd w:val="clear" w:color="auto" w:fill="FFFFFF"/>
        </w:rPr>
        <w:br/>
      </w:r>
      <w:r w:rsidR="006119FD"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 w:rsidR="00B00AA3"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. Что я вижу?</w:t>
      </w:r>
      <w:r w:rsidR="00B00AA3" w:rsidRPr="00612116">
        <w:rPr>
          <w:shd w:val="clear" w:color="auto" w:fill="FFFFFF"/>
        </w:rPr>
        <w:br/>
      </w:r>
      <w:r w:rsidR="00B00AA3"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Обратите внимание ребенка на то, мимо чего вы проезжаете. Пусть он поможет вам описать городские и загородные пейзажи, проплывающие за окном. Каким-либо возгласом отмечайте появление необычных предметов, таких, как крепление на телефонных столбах, машину с вмятиной, стоящую на обочине, спортивные тапочки, висящие на проволоке, и при этом задавайте вопросы. Например: Давай посчитаем, сколько детей в группе? Здесь больше старых или молодых людей? Посмотри на деревья: они одинаковые? Чем различаются? Сколько церквей (кафе, коров, пожарных станций, библиотек или аптек) ты можешь насчитать?</w:t>
      </w:r>
      <w:r w:rsidR="00B00AA3" w:rsidRPr="00612116">
        <w:rPr>
          <w:shd w:val="clear" w:color="auto" w:fill="FFFFFF"/>
        </w:rPr>
        <w:br/>
      </w:r>
      <w:r w:rsidR="00B00AA3"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Старшим детям можно задать вопросы, ответы на которые требуют анализа: «Как ты думаешь, почему машины наносят вред окружающей среде?», «Почему высокие дома строить выгоднее?», «Чем отличаются дома в центре города от домов на окраине?»</w:t>
      </w:r>
    </w:p>
    <w:p w:rsidR="00436F52" w:rsidRPr="00612116" w:rsidRDefault="00436F52" w:rsidP="00612116">
      <w:pPr>
        <w:pStyle w:val="a4"/>
        <w:rPr>
          <w:rStyle w:val="c2"/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Активные игры</w:t>
      </w:r>
      <w:r w:rsidRPr="00612116">
        <w:rPr>
          <w:shd w:val="clear" w:color="auto" w:fill="FFFFFF"/>
        </w:rPr>
        <w:br/>
      </w:r>
      <w:r w:rsidR="006119FD"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1</w:t>
      </w:r>
      <w:r w:rsidRPr="00612116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. Золотоискатель</w:t>
      </w:r>
      <w:r w:rsidRPr="00612116">
        <w:rPr>
          <w:shd w:val="clear" w:color="auto" w:fill="FFFFFF"/>
        </w:rPr>
        <w:br/>
      </w:r>
      <w:r w:rsidRPr="00612116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Все мы любим находить сокровища. Вы тоже можете порадовать своего малыша поисками если не золота, то, по крайней мере, меди. Для этого возьмите с собой на пляж сито или мелкую сетку и горсть монет. Пока ребенок играет где-нибудь поблизости, разбросайте монетки в определенном месте и присыпьте их песком. Когда все будет готово, дайте малышу сито и пусть он «добывает золото».</w:t>
      </w:r>
    </w:p>
    <w:p w:rsidR="0039019E" w:rsidRPr="0094281F" w:rsidRDefault="006119FD" w:rsidP="00612116">
      <w:pPr>
        <w:pStyle w:val="a4"/>
        <w:rPr>
          <w:sz w:val="24"/>
          <w:szCs w:val="24"/>
        </w:rPr>
      </w:pPr>
      <w:r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2</w:t>
      </w:r>
      <w:r w:rsidR="0039019E" w:rsidRPr="00F9212B">
        <w:rPr>
          <w:rStyle w:val="c1"/>
          <w:rFonts w:ascii="Times New Roman" w:hAnsi="Times New Roman" w:cs="Times New Roman"/>
          <w:b/>
          <w:bCs/>
          <w:color w:val="000000"/>
          <w:shd w:val="clear" w:color="auto" w:fill="FFFFFF"/>
        </w:rPr>
        <w:t>. Картины на пecке</w:t>
      </w:r>
      <w:r w:rsidR="0039019E" w:rsidRPr="00F9212B">
        <w:rPr>
          <w:shd w:val="clear" w:color="auto" w:fill="FFFFFF"/>
        </w:rPr>
        <w:br/>
      </w:r>
      <w:r w:rsidR="0039019E" w:rsidRPr="00F9212B">
        <w:rPr>
          <w:rStyle w:val="c2"/>
          <w:rFonts w:ascii="Times New Roman" w:hAnsi="Times New Roman" w:cs="Times New Roman"/>
          <w:color w:val="000000"/>
          <w:shd w:val="clear" w:color="auto" w:fill="FFFFFF"/>
        </w:rPr>
        <w:t>Сделайте так, чтобы поверхность песка была ровной и влажной, и пусть ребенок что-нибудь нарисует на нем палочкой или прутиком. Исправлять ошибки «художнику» разрешается только в течение одной минуты. Можно поучиться писать буквы и</w:t>
      </w:r>
      <w:r w:rsidR="0039019E" w:rsidRPr="0094281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цифры.</w:t>
      </w:r>
    </w:p>
    <w:sectPr w:rsidR="0039019E" w:rsidRPr="0094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5963"/>
    <w:multiLevelType w:val="hybridMultilevel"/>
    <w:tmpl w:val="B8FAEB7C"/>
    <w:lvl w:ilvl="0" w:tplc="4970A4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A1"/>
    <w:rsid w:val="002C2B46"/>
    <w:rsid w:val="002C7EA1"/>
    <w:rsid w:val="0039019E"/>
    <w:rsid w:val="00436F52"/>
    <w:rsid w:val="005E72EA"/>
    <w:rsid w:val="006119FD"/>
    <w:rsid w:val="00612116"/>
    <w:rsid w:val="00700822"/>
    <w:rsid w:val="00747097"/>
    <w:rsid w:val="0094281F"/>
    <w:rsid w:val="00B00AA3"/>
    <w:rsid w:val="00BD3EB4"/>
    <w:rsid w:val="00C15996"/>
    <w:rsid w:val="00F15D70"/>
    <w:rsid w:val="00F42C2D"/>
    <w:rsid w:val="00F9212B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83F"/>
  <w15:chartTrackingRefBased/>
  <w15:docId w15:val="{840108B7-D902-4F4D-8D2B-F8EBA4FB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C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7EA1"/>
  </w:style>
  <w:style w:type="paragraph" w:customStyle="1" w:styleId="c8">
    <w:name w:val="c8"/>
    <w:basedOn w:val="a"/>
    <w:rsid w:val="002C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7EA1"/>
  </w:style>
  <w:style w:type="character" w:customStyle="1" w:styleId="c4">
    <w:name w:val="c4"/>
    <w:basedOn w:val="a0"/>
    <w:rsid w:val="00BD3EB4"/>
  </w:style>
  <w:style w:type="character" w:customStyle="1" w:styleId="c1">
    <w:name w:val="c1"/>
    <w:basedOn w:val="a0"/>
    <w:rsid w:val="00BD3EB4"/>
  </w:style>
  <w:style w:type="paragraph" w:styleId="a3">
    <w:name w:val="List Paragraph"/>
    <w:basedOn w:val="a"/>
    <w:uiPriority w:val="34"/>
    <w:qFormat/>
    <w:rsid w:val="00612116"/>
    <w:pPr>
      <w:ind w:left="720"/>
      <w:contextualSpacing/>
    </w:pPr>
  </w:style>
  <w:style w:type="paragraph" w:styleId="a4">
    <w:name w:val="No Spacing"/>
    <w:uiPriority w:val="1"/>
    <w:qFormat/>
    <w:rsid w:val="00612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№37</dc:creator>
  <cp:keywords/>
  <dc:description/>
  <cp:lastModifiedBy>детский сад №37</cp:lastModifiedBy>
  <cp:revision>16</cp:revision>
  <dcterms:created xsi:type="dcterms:W3CDTF">2022-05-20T05:10:00Z</dcterms:created>
  <dcterms:modified xsi:type="dcterms:W3CDTF">2022-05-20T05:49:00Z</dcterms:modified>
</cp:coreProperties>
</file>