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EAADB" w:themeColor="accent5" w:themeTint="99"/>
  <w:body>
    <w:p w:rsidR="00B54107" w:rsidRPr="008E18E1" w:rsidRDefault="00B54107" w:rsidP="008E18E1">
      <w:pPr>
        <w:shd w:val="clear" w:color="auto" w:fill="FFFFFF" w:themeFill="background1"/>
        <w:spacing w:after="150" w:line="315" w:lineRule="atLeast"/>
        <w:ind w:left="-1134"/>
        <w:jc w:val="center"/>
        <w:rPr>
          <w:rFonts w:ascii="Trebuchet MS" w:eastAsia="Times New Roman" w:hAnsi="Trebuchet MS" w:cs="Times New Roman"/>
          <w:b/>
          <w:bCs/>
          <w:color w:val="7030A0"/>
          <w:sz w:val="32"/>
          <w:szCs w:val="32"/>
          <w:lang w:eastAsia="ru-RU"/>
        </w:rPr>
      </w:pPr>
      <w:r w:rsidRPr="008E18E1">
        <w:rPr>
          <w:rFonts w:ascii="Trebuchet MS" w:eastAsia="Times New Roman" w:hAnsi="Trebuchet MS" w:cs="Times New Roman"/>
          <w:b/>
          <w:bCs/>
          <w:color w:val="7030A0"/>
          <w:sz w:val="32"/>
          <w:szCs w:val="32"/>
          <w:lang w:eastAsia="ru-RU"/>
        </w:rPr>
        <w:t>Рекомендации родителям младшей группы детского сада по теме недели "Ах ты, зимушка- зима"</w:t>
      </w:r>
    </w:p>
    <w:p w:rsidR="00B54107" w:rsidRPr="008E18E1" w:rsidRDefault="00B54107" w:rsidP="008E18E1">
      <w:pPr>
        <w:shd w:val="clear" w:color="auto" w:fill="FFFFFF" w:themeFill="background1"/>
        <w:spacing w:after="0" w:line="240" w:lineRule="auto"/>
        <w:ind w:left="-1134"/>
        <w:jc w:val="center"/>
        <w:rPr>
          <w:rFonts w:ascii="Arial" w:eastAsia="Times New Roman" w:hAnsi="Arial" w:cs="Arial"/>
          <w:i/>
          <w:iCs/>
          <w:color w:val="2E74B5" w:themeColor="accent1" w:themeShade="BF"/>
          <w:sz w:val="23"/>
          <w:szCs w:val="23"/>
          <w:bdr w:val="none" w:sz="0" w:space="0" w:color="auto" w:frame="1"/>
          <w:lang w:eastAsia="ru-RU"/>
        </w:rPr>
      </w:pPr>
      <w:proofErr w:type="spellStart"/>
      <w:r w:rsidRPr="008E18E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8E18E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:Ш</w:t>
      </w:r>
      <w:proofErr w:type="gramEnd"/>
      <w:r w:rsidRPr="008E18E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ульгина</w:t>
      </w:r>
      <w:proofErr w:type="spellEnd"/>
      <w:r w:rsidRPr="008E18E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А.О.</w:t>
      </w:r>
      <w:r w:rsidRPr="008E18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Давайте почитаем</w:t>
      </w:r>
      <w:r w:rsidRPr="008E18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 xml:space="preserve">Ежедневно читайте ребенку книжки с русскими народными </w:t>
      </w:r>
      <w:proofErr w:type="spellStart"/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потешками</w:t>
      </w:r>
      <w:proofErr w:type="spellEnd"/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 xml:space="preserve"> и </w:t>
      </w:r>
      <w:proofErr w:type="spellStart"/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пестушками</w:t>
      </w:r>
      <w:proofErr w:type="spellEnd"/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 xml:space="preserve">. Поощряйте его желание договаривать за вами строки </w:t>
      </w:r>
      <w:proofErr w:type="spellStart"/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потешек</w:t>
      </w:r>
      <w:proofErr w:type="spellEnd"/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 xml:space="preserve">, а лучше всего просите его повторить вместе с вами слова из </w:t>
      </w:r>
      <w:proofErr w:type="spellStart"/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потешек</w:t>
      </w:r>
      <w:proofErr w:type="spellEnd"/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.</w:t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Глянул утром я в окно,</w:t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На дворе белым – бело.</w:t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Двор засыпал белый снег,</w:t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Словно в шубу он одет.</w:t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В белых шапках лес, дома,</w:t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К нам во двор пришла зима.</w:t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i/>
          <w:iCs/>
          <w:color w:val="2E74B5" w:themeColor="accent1" w:themeShade="BF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А. </w:t>
      </w:r>
      <w:proofErr w:type="spellStart"/>
      <w:r w:rsidRPr="008E18E1">
        <w:rPr>
          <w:rFonts w:ascii="Arial" w:eastAsia="Times New Roman" w:hAnsi="Arial" w:cs="Arial"/>
          <w:i/>
          <w:iCs/>
          <w:color w:val="2E74B5" w:themeColor="accent1" w:themeShade="BF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Мохорев</w:t>
      </w:r>
      <w:proofErr w:type="spellEnd"/>
    </w:p>
    <w:p w:rsidR="00B54107" w:rsidRPr="008E18E1" w:rsidRDefault="00B54107" w:rsidP="008E18E1">
      <w:pPr>
        <w:shd w:val="clear" w:color="auto" w:fill="FFFFFF" w:themeFill="background1"/>
        <w:spacing w:after="0" w:line="240" w:lineRule="auto"/>
        <w:ind w:left="-1134"/>
        <w:jc w:val="center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8E18E1">
        <w:rPr>
          <w:rFonts w:ascii="Arial" w:eastAsia="Times New Roman" w:hAnsi="Arial" w:cs="Arial"/>
          <w:i/>
          <w:iCs/>
          <w:noProof/>
          <w:color w:val="000000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5972175" cy="4324350"/>
            <wp:effectExtent l="438150" t="457200" r="638175" b="476250"/>
            <wp:docPr id="3" name="Рисунок 3" descr="https://ped-kopilka.ru/upload/blogs2/2017/12/1_59373e69343cb8137c14b96b7b92475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7/12/1_59373e69343cb8137c14b96b7b924754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324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54107" w:rsidRPr="008E18E1" w:rsidRDefault="00B54107" w:rsidP="008E18E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B54107" w:rsidRPr="008E18E1" w:rsidRDefault="00B54107" w:rsidP="008E18E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B54107" w:rsidRPr="008E18E1" w:rsidRDefault="00B54107" w:rsidP="008E18E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B54107" w:rsidRPr="008E18E1" w:rsidRDefault="00B54107" w:rsidP="008E18E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B54107" w:rsidRPr="008E18E1" w:rsidRDefault="00B54107" w:rsidP="008E18E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B54107" w:rsidRPr="008E18E1" w:rsidRDefault="00B54107" w:rsidP="008E18E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B54107" w:rsidRPr="008E18E1" w:rsidRDefault="00B54107" w:rsidP="008E18E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B54107" w:rsidRPr="008E18E1" w:rsidRDefault="00B54107" w:rsidP="008E18E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B54107" w:rsidRPr="008E18E1" w:rsidRDefault="00B54107" w:rsidP="008E18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</w:pPr>
      <w:r w:rsidRPr="008E18E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br/>
      </w:r>
      <w:r w:rsidRPr="008E18E1">
        <w:rPr>
          <w:rFonts w:ascii="Arial" w:eastAsia="Times New Roman" w:hAnsi="Arial" w:cs="Arial"/>
          <w:i/>
          <w:iCs/>
          <w:color w:val="2E74B5" w:themeColor="accent1" w:themeShade="BF"/>
          <w:sz w:val="23"/>
          <w:szCs w:val="23"/>
          <w:bdr w:val="none" w:sz="0" w:space="0" w:color="auto" w:frame="1"/>
          <w:lang w:eastAsia="ru-RU"/>
        </w:rPr>
        <w:t>Зимой надену шапку,</w:t>
      </w:r>
      <w:r w:rsidRPr="008E18E1">
        <w:rPr>
          <w:rFonts w:ascii="Arial" w:eastAsia="Times New Roman" w:hAnsi="Arial" w:cs="Arial"/>
          <w:i/>
          <w:iCs/>
          <w:color w:val="2E74B5" w:themeColor="accent1" w:themeShade="BF"/>
          <w:sz w:val="23"/>
          <w:szCs w:val="23"/>
          <w:bdr w:val="none" w:sz="0" w:space="0" w:color="auto" w:frame="1"/>
          <w:lang w:eastAsia="ru-RU"/>
        </w:rPr>
        <w:br/>
        <w:t>Зимой надену шубу,</w:t>
      </w:r>
      <w:r w:rsidRPr="008E18E1">
        <w:rPr>
          <w:rFonts w:ascii="Arial" w:eastAsia="Times New Roman" w:hAnsi="Arial" w:cs="Arial"/>
          <w:i/>
          <w:iCs/>
          <w:color w:val="2E74B5" w:themeColor="accent1" w:themeShade="BF"/>
          <w:sz w:val="23"/>
          <w:szCs w:val="23"/>
          <w:bdr w:val="none" w:sz="0" w:space="0" w:color="auto" w:frame="1"/>
          <w:lang w:eastAsia="ru-RU"/>
        </w:rPr>
        <w:br/>
        <w:t>И шарфик тоже теплый</w:t>
      </w:r>
      <w:r w:rsidRPr="008E18E1">
        <w:rPr>
          <w:rFonts w:ascii="Arial" w:eastAsia="Times New Roman" w:hAnsi="Arial" w:cs="Arial"/>
          <w:i/>
          <w:iCs/>
          <w:color w:val="2E74B5" w:themeColor="accent1" w:themeShade="BF"/>
          <w:sz w:val="23"/>
          <w:szCs w:val="23"/>
          <w:bdr w:val="none" w:sz="0" w:space="0" w:color="auto" w:frame="1"/>
          <w:lang w:eastAsia="ru-RU"/>
        </w:rPr>
        <w:br/>
        <w:t>Зимой не позабуду.</w:t>
      </w:r>
      <w:r w:rsidRPr="008E18E1">
        <w:rPr>
          <w:rFonts w:ascii="Arial" w:eastAsia="Times New Roman" w:hAnsi="Arial" w:cs="Arial"/>
          <w:i/>
          <w:iCs/>
          <w:color w:val="2E74B5" w:themeColor="accent1" w:themeShade="BF"/>
          <w:sz w:val="23"/>
          <w:szCs w:val="23"/>
          <w:bdr w:val="none" w:sz="0" w:space="0" w:color="auto" w:frame="1"/>
          <w:lang w:eastAsia="ru-RU"/>
        </w:rPr>
        <w:br/>
        <w:t>И варежки надену,</w:t>
      </w:r>
      <w:r w:rsidRPr="008E18E1">
        <w:rPr>
          <w:rFonts w:ascii="Arial" w:eastAsia="Times New Roman" w:hAnsi="Arial" w:cs="Arial"/>
          <w:i/>
          <w:iCs/>
          <w:color w:val="2E74B5" w:themeColor="accent1" w:themeShade="BF"/>
          <w:sz w:val="23"/>
          <w:szCs w:val="23"/>
          <w:bdr w:val="none" w:sz="0" w:space="0" w:color="auto" w:frame="1"/>
          <w:lang w:eastAsia="ru-RU"/>
        </w:rPr>
        <w:br/>
        <w:t>И теплые штаны.</w:t>
      </w:r>
      <w:r w:rsidRPr="008E18E1">
        <w:rPr>
          <w:rFonts w:ascii="Arial" w:eastAsia="Times New Roman" w:hAnsi="Arial" w:cs="Arial"/>
          <w:i/>
          <w:iCs/>
          <w:color w:val="2E74B5" w:themeColor="accent1" w:themeShade="BF"/>
          <w:sz w:val="23"/>
          <w:szCs w:val="23"/>
          <w:bdr w:val="none" w:sz="0" w:space="0" w:color="auto" w:frame="1"/>
          <w:lang w:eastAsia="ru-RU"/>
        </w:rPr>
        <w:br/>
        <w:t>И зимние морозы</w:t>
      </w:r>
      <w:r w:rsidRPr="008E18E1">
        <w:rPr>
          <w:rFonts w:ascii="Arial" w:eastAsia="Times New Roman" w:hAnsi="Arial" w:cs="Arial"/>
          <w:i/>
          <w:iCs/>
          <w:color w:val="2E74B5" w:themeColor="accent1" w:themeShade="BF"/>
          <w:sz w:val="23"/>
          <w:szCs w:val="23"/>
          <w:bdr w:val="none" w:sz="0" w:space="0" w:color="auto" w:frame="1"/>
          <w:lang w:eastAsia="ru-RU"/>
        </w:rPr>
        <w:br/>
        <w:t>Тогда мне не страшны.</w:t>
      </w:r>
      <w:r w:rsidRPr="008E18E1">
        <w:rPr>
          <w:rFonts w:ascii="Arial" w:eastAsia="Times New Roman" w:hAnsi="Arial" w:cs="Arial"/>
          <w:i/>
          <w:iCs/>
          <w:color w:val="2E74B5" w:themeColor="accent1" w:themeShade="BF"/>
          <w:sz w:val="23"/>
          <w:szCs w:val="23"/>
          <w:bdr w:val="none" w:sz="0" w:space="0" w:color="auto" w:frame="1"/>
          <w:lang w:eastAsia="ru-RU"/>
        </w:rPr>
        <w:br/>
      </w:r>
      <w:r w:rsidRPr="008E18E1">
        <w:rPr>
          <w:rFonts w:ascii="Arial" w:eastAsia="Times New Roman" w:hAnsi="Arial" w:cs="Arial"/>
          <w:i/>
          <w:iCs/>
          <w:color w:val="2E74B5" w:themeColor="accent1" w:themeShade="BF"/>
          <w:sz w:val="23"/>
          <w:szCs w:val="23"/>
          <w:bdr w:val="none" w:sz="0" w:space="0" w:color="auto" w:frame="1"/>
          <w:shd w:val="clear" w:color="auto" w:fill="FFFFFF"/>
          <w:lang w:eastAsia="ru-RU"/>
        </w:rPr>
        <w:t>А. Тесленко</w:t>
      </w:r>
    </w:p>
    <w:p w:rsidR="00B54107" w:rsidRPr="008E18E1" w:rsidRDefault="00B54107" w:rsidP="008E18E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2E74B5" w:themeColor="accent1" w:themeShade="BF"/>
          <w:sz w:val="23"/>
          <w:szCs w:val="23"/>
          <w:lang w:eastAsia="ru-RU"/>
        </w:rPr>
      </w:pPr>
      <w:r w:rsidRPr="008E18E1">
        <w:rPr>
          <w:rFonts w:ascii="Arial" w:eastAsia="Times New Roman" w:hAnsi="Arial" w:cs="Arial"/>
          <w:noProof/>
          <w:color w:val="2E74B5" w:themeColor="accent1" w:themeShade="BF"/>
          <w:sz w:val="23"/>
          <w:szCs w:val="23"/>
          <w:lang w:eastAsia="ru-RU"/>
        </w:rPr>
        <w:drawing>
          <wp:inline distT="0" distB="0" distL="0" distR="0">
            <wp:extent cx="3133725" cy="3819525"/>
            <wp:effectExtent l="266700" t="0" r="333375" b="200025"/>
            <wp:docPr id="4" name="Рисунок 4" descr="https://ped-kopilka.ru/upload/blogs2/2017/12/61005_eb0fe4f41cb6ad38bb607b4f1c048b2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7/12/61005_eb0fe4f41cb6ad38bb607b4f1c048b25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8195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54107" w:rsidRPr="008E18E1" w:rsidRDefault="00B54107" w:rsidP="008E18E1">
      <w:pPr>
        <w:shd w:val="clear" w:color="auto" w:fill="FFFFFF" w:themeFill="background1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  <w:r w:rsidRPr="008E18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Уж ты зимушка-зима,</w:t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Ты с морозами пришла.</w:t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Ветер воет, вьюга вьёт,</w:t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Вдоль по улице метёт.</w:t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Белым снегом замело</w:t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Все дороги на село,</w:t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Все дороги, все пути,</w:t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Ни проехать не пройти.</w:t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***</w:t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Утром кот принес на лапах</w:t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Первый снег! Первый снег!</w:t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Он имеет вкус и запах,</w:t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Первый снег! Первый снег!</w:t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Он кружится легкий, новый,</w:t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У ребят над головой.</w:t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Он успел платок пуховый</w:t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Расстелить на мостовой.</w:t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i/>
          <w:iCs/>
          <w:color w:val="2E74B5" w:themeColor="accent1" w:themeShade="BF"/>
          <w:sz w:val="23"/>
          <w:szCs w:val="23"/>
          <w:bdr w:val="none" w:sz="0" w:space="0" w:color="auto" w:frame="1"/>
          <w:shd w:val="clear" w:color="auto" w:fill="FFFFFF"/>
          <w:lang w:eastAsia="ru-RU"/>
        </w:rPr>
        <w:t>Я. Аким</w:t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E7EEC" w:rsidRPr="00B54107" w:rsidRDefault="00B54107" w:rsidP="008E18E1">
      <w:pPr>
        <w:shd w:val="clear" w:color="auto" w:fill="FFFFFF" w:themeFill="background1"/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</w:pPr>
      <w:bookmarkStart w:id="0" w:name="_GoBack"/>
      <w:bookmarkEnd w:id="0"/>
      <w:r w:rsidRPr="008E18E1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lastRenderedPageBreak/>
        <w:t>Расскажите своему ребенку:</w:t>
      </w:r>
      <w:r w:rsidRPr="008E18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- о природных явлениях зимой (холодно, идёт снег, скользко, можно упасть);</w:t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- какую зимнюю одежду носит человек.</w:t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u w:val="single"/>
          <w:bdr w:val="none" w:sz="0" w:space="0" w:color="auto" w:frame="1"/>
          <w:lang w:eastAsia="ru-RU"/>
        </w:rPr>
        <w:t>Давайте поиграем</w:t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Играйте с ребенком в пальчиковые игры, которые способствуют активному развитию речи ребенка. Повторяйте упражнения ежедневно, пока кроха не запомнит их.</w:t>
      </w:r>
      <w:r w:rsidRPr="008E18E1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Снежок</w:t>
      </w:r>
      <w:r w:rsidRPr="008E18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Раз, два, три, четыре, </w:t>
      </w:r>
      <w:r w:rsidRPr="008E18E1">
        <w:rPr>
          <w:rFonts w:ascii="Arial" w:eastAsia="Times New Roman" w:hAnsi="Arial" w:cs="Arial"/>
          <w:i/>
          <w:iCs/>
          <w:color w:val="2E74B5" w:themeColor="accent1" w:themeShade="BF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Стучим пальчиком по ладони</w:t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Мы с тобой снежок лепили, </w:t>
      </w:r>
      <w:r w:rsidRPr="008E18E1">
        <w:rPr>
          <w:rFonts w:ascii="Arial" w:eastAsia="Times New Roman" w:hAnsi="Arial" w:cs="Arial"/>
          <w:i/>
          <w:iCs/>
          <w:color w:val="2E74B5" w:themeColor="accent1" w:themeShade="BF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«Лепим» двумя руками</w:t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Круглый, крепкий, </w:t>
      </w:r>
      <w:r w:rsidRPr="008E18E1">
        <w:rPr>
          <w:rFonts w:ascii="Arial" w:eastAsia="Times New Roman" w:hAnsi="Arial" w:cs="Arial"/>
          <w:i/>
          <w:iCs/>
          <w:color w:val="2E74B5" w:themeColor="accent1" w:themeShade="BF"/>
          <w:sz w:val="23"/>
          <w:szCs w:val="23"/>
          <w:bdr w:val="none" w:sz="0" w:space="0" w:color="auto" w:frame="1"/>
          <w:shd w:val="clear" w:color="auto" w:fill="FFFFFF"/>
          <w:lang w:eastAsia="ru-RU"/>
        </w:rPr>
        <w:t>Чертим руками круг</w:t>
      </w:r>
      <w:proofErr w:type="gramStart"/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чень гладкий, </w:t>
      </w:r>
      <w:r w:rsidRPr="008E18E1">
        <w:rPr>
          <w:rFonts w:ascii="Arial" w:eastAsia="Times New Roman" w:hAnsi="Arial" w:cs="Arial"/>
          <w:i/>
          <w:iCs/>
          <w:color w:val="2E74B5" w:themeColor="accent1" w:themeShade="BF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Одной рукой гладим другую</w:t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И совсем, совсем не сладкий. </w:t>
      </w:r>
      <w:r w:rsidRPr="008E18E1">
        <w:rPr>
          <w:rFonts w:ascii="Arial" w:eastAsia="Times New Roman" w:hAnsi="Arial" w:cs="Arial"/>
          <w:i/>
          <w:iCs/>
          <w:color w:val="2E74B5" w:themeColor="accent1" w:themeShade="BF"/>
          <w:sz w:val="23"/>
          <w:szCs w:val="23"/>
          <w:bdr w:val="none" w:sz="0" w:space="0" w:color="auto" w:frame="1"/>
          <w:shd w:val="clear" w:color="auto" w:fill="FFFFFF"/>
          <w:lang w:eastAsia="ru-RU"/>
        </w:rPr>
        <w:t>Грозим пальчиком</w:t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Дидактические игры:</w:t>
      </w:r>
      <w:r w:rsidRPr="008E18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"Соберем куклу на улицу"</w:t>
      </w:r>
      <w:r w:rsidRPr="008E18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i/>
          <w:iCs/>
          <w:color w:val="2E74B5" w:themeColor="accent1" w:themeShade="BF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 учить детей выбирать из предложенных картинок или предметов одежды – зимнюю одежду.</w:t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i/>
          <w:iCs/>
          <w:color w:val="2E74B5" w:themeColor="accent1" w:themeShade="BF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Материал:</w:t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 Картинки с разнообразной одеждой или предметы одежды, кукла.</w:t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lang w:eastAsia="ru-RU"/>
        </w:rPr>
        <w:br/>
      </w:r>
      <w:r w:rsidRPr="008E18E1">
        <w:rPr>
          <w:rFonts w:ascii="Arial" w:eastAsia="Times New Roman" w:hAnsi="Arial" w:cs="Arial"/>
          <w:i/>
          <w:iCs/>
          <w:color w:val="2E74B5" w:themeColor="accent1" w:themeShade="BF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игры:</w:t>
      </w:r>
      <w:r w:rsidRPr="008E18E1">
        <w:rPr>
          <w:rFonts w:ascii="Arial" w:eastAsia="Times New Roman" w:hAnsi="Arial" w:cs="Arial"/>
          <w:color w:val="2E74B5" w:themeColor="accent1" w:themeShade="BF"/>
          <w:sz w:val="23"/>
          <w:szCs w:val="23"/>
          <w:shd w:val="clear" w:color="auto" w:fill="FFFFFF"/>
          <w:lang w:eastAsia="ru-RU"/>
        </w:rPr>
        <w:t> Взрослый предлагает ребенку погулять с куклой, но для этого нужно одеть куклу на улицу, а там холодно и идет снег. Ребенку даются для этого картинки или предметы одежды. Он должен при небольшой помощи взрослого (наводящих вопросов) и действий, одеть или собрать куклу на прогулку.</w:t>
      </w:r>
    </w:p>
    <w:p w:rsidR="00B54107" w:rsidRDefault="00B54107" w:rsidP="008E18E1">
      <w:pPr>
        <w:shd w:val="clear" w:color="auto" w:fill="FFFFFF" w:themeFill="background1"/>
      </w:pPr>
    </w:p>
    <w:sectPr w:rsidR="00B54107" w:rsidSect="00B54107">
      <w:pgSz w:w="11906" w:h="16838"/>
      <w:pgMar w:top="709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84037"/>
    <w:rsid w:val="003303BF"/>
    <w:rsid w:val="00384037"/>
    <w:rsid w:val="005E197B"/>
    <w:rsid w:val="00824531"/>
    <w:rsid w:val="008E18E1"/>
    <w:rsid w:val="00B5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38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313</Words>
  <Characters>1785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4</cp:revision>
  <dcterms:created xsi:type="dcterms:W3CDTF">2021-11-29T16:19:00Z</dcterms:created>
  <dcterms:modified xsi:type="dcterms:W3CDTF">2021-12-21T11:58:00Z</dcterms:modified>
</cp:coreProperties>
</file>