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7920" w14:textId="77777777" w:rsidR="00E8097E" w:rsidRPr="00E8097E" w:rsidRDefault="00E8097E" w:rsidP="00E8097E">
      <w:pPr>
        <w:shd w:val="clear" w:color="auto" w:fill="FFFFFF"/>
        <w:spacing w:after="150" w:line="240" w:lineRule="auto"/>
        <w:jc w:val="center"/>
        <w:outlineLvl w:val="0"/>
        <w:rPr>
          <w:rFonts w:ascii="Monotype Corsiva" w:eastAsia="Times New Roman" w:hAnsi="Monotype Corsiva" w:cs="Arial"/>
          <w:b/>
          <w:bCs/>
          <w:i/>
          <w:iCs/>
          <w:color w:val="7030A0"/>
          <w:kern w:val="36"/>
          <w:sz w:val="28"/>
          <w:szCs w:val="28"/>
          <w:u w:val="single"/>
          <w:lang w:eastAsia="ru-RU"/>
        </w:rPr>
      </w:pPr>
      <w:r w:rsidRPr="00E8097E">
        <w:rPr>
          <w:rFonts w:ascii="Monotype Corsiva" w:eastAsia="Times New Roman" w:hAnsi="Monotype Corsiva" w:cs="Arial"/>
          <w:b/>
          <w:bCs/>
          <w:i/>
          <w:iCs/>
          <w:color w:val="7030A0"/>
          <w:kern w:val="36"/>
          <w:sz w:val="28"/>
          <w:szCs w:val="28"/>
          <w:u w:val="single"/>
          <w:lang w:eastAsia="ru-RU"/>
        </w:rPr>
        <w:t>Безопасность детей в летний период</w:t>
      </w:r>
    </w:p>
    <w:p w14:paraId="0021A5B5" w14:textId="77777777" w:rsidR="00E8097E" w:rsidRPr="00E8097E" w:rsidRDefault="00E8097E" w:rsidP="00E8097E">
      <w:pPr>
        <w:shd w:val="clear" w:color="auto" w:fill="FFFFFF"/>
        <w:spacing w:before="225" w:after="150" w:line="240" w:lineRule="auto"/>
        <w:jc w:val="center"/>
        <w:outlineLvl w:val="0"/>
        <w:rPr>
          <w:rFonts w:ascii="Monotype Corsiva" w:eastAsia="Times New Roman" w:hAnsi="Monotype Corsiva" w:cs="Arial"/>
          <w:b/>
          <w:bCs/>
          <w:i/>
          <w:iCs/>
          <w:color w:val="7030A0"/>
          <w:kern w:val="36"/>
          <w:sz w:val="28"/>
          <w:szCs w:val="28"/>
          <w:u w:val="single"/>
          <w:lang w:eastAsia="ru-RU"/>
        </w:rPr>
      </w:pPr>
      <w:r w:rsidRPr="00E8097E">
        <w:rPr>
          <w:rFonts w:ascii="Monotype Corsiva" w:eastAsia="Times New Roman" w:hAnsi="Monotype Corsiva" w:cs="Arial"/>
          <w:b/>
          <w:bCs/>
          <w:i/>
          <w:iCs/>
          <w:color w:val="7030A0"/>
          <w:kern w:val="36"/>
          <w:sz w:val="28"/>
          <w:szCs w:val="28"/>
          <w:u w:val="single"/>
          <w:lang w:eastAsia="ru-RU"/>
        </w:rPr>
        <w:t>Консультация для родителей.</w:t>
      </w:r>
    </w:p>
    <w:p w14:paraId="25DEC581" w14:textId="635FF772" w:rsidR="00E8097E" w:rsidRPr="00E8097E" w:rsidRDefault="00E8097E" w:rsidP="00E8097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E809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Безопасность дошкольника в летний период.</w:t>
      </w:r>
    </w:p>
    <w:p w14:paraId="6E4BBAE8" w14:textId="6E7255C3" w:rsidR="00E8097E" w:rsidRPr="00E8097E" w:rsidRDefault="00E8097E" w:rsidP="00E809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– пора веселья и беззаботности, в особенности для наших отпрысков.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 Кстати, не помешает рассказать о них детям.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6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6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ahoma" w:eastAsia="Times New Roman" w:hAnsi="Tahoma" w:cs="Tahoma"/>
          <w:noProof/>
          <w:color w:val="111111"/>
          <w:sz w:val="24"/>
          <w:szCs w:val="24"/>
          <w:lang w:eastAsia="ru-RU"/>
        </w:rPr>
        <w:drawing>
          <wp:inline distT="0" distB="0" distL="0" distR="0" wp14:anchorId="0FB1AFF5" wp14:editId="6856E2EB">
            <wp:extent cx="1432398" cy="1261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982" cy="130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C62F1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E179387" wp14:editId="1792423D">
            <wp:extent cx="1394460" cy="12576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04" cy="12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C62F1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53169E" wp14:editId="3E968B3C">
            <wp:extent cx="1440180" cy="1256373"/>
            <wp:effectExtent l="0" t="0" r="762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214" cy="129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E44B9" w14:textId="4557E19C" w:rsidR="00E8097E" w:rsidRPr="00E8097E" w:rsidRDefault="00E8097E" w:rsidP="00E8097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Pr="00E80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на воде летом</w:t>
      </w:r>
    </w:p>
    <w:p w14:paraId="57AF6385" w14:textId="52A15743" w:rsidR="00E8097E" w:rsidRPr="00E8097E" w:rsidRDefault="00E8097E" w:rsidP="00E8097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</w:p>
    <w:p w14:paraId="7E89B7E2" w14:textId="77777777" w:rsidR="00E8097E" w:rsidRPr="00E8097E" w:rsidRDefault="00E8097E" w:rsidP="00E8097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купаться ребенку без вашего присмотра, особенно на матрацах или надувных кругах.</w:t>
      </w:r>
    </w:p>
    <w:p w14:paraId="04605FC0" w14:textId="77777777" w:rsidR="00E8097E" w:rsidRPr="00E8097E" w:rsidRDefault="00E8097E" w:rsidP="00E8097E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Отпускайте ребёнка в воду только в плавательном жилете или нарукавниках.</w:t>
      </w:r>
    </w:p>
    <w:p w14:paraId="00460BF7" w14:textId="77777777" w:rsidR="00E8097E" w:rsidRPr="00E8097E" w:rsidRDefault="00E8097E" w:rsidP="00E8097E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позволяйте детям играть в игры, где участники прячутся под водой или их «топят». Такие развлечения могут окончиться трагедией.</w:t>
      </w:r>
    </w:p>
    <w:p w14:paraId="1A45B396" w14:textId="77777777" w:rsidR="00E8097E" w:rsidRPr="00E8097E" w:rsidRDefault="00E8097E" w:rsidP="00E8097E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14:paraId="7F074573" w14:textId="77777777" w:rsidR="00E8097E" w:rsidRPr="00E8097E" w:rsidRDefault="00E8097E" w:rsidP="00E8097E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Контролируйте время пребывания ребенка в воде, чтобы не допустить переохлаждения.</w:t>
      </w:r>
    </w:p>
    <w:p w14:paraId="550051AE" w14:textId="77777777" w:rsidR="00E8097E" w:rsidRPr="00E8097E" w:rsidRDefault="00E8097E" w:rsidP="00E8097E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солнечных ожогов смазывайте кожу ребенка специальными солнцезащитными средствами.</w:t>
      </w:r>
    </w:p>
    <w:p w14:paraId="084A6AD6" w14:textId="4AD2AD31" w:rsidR="00E8097E" w:rsidRPr="00E8097E" w:rsidRDefault="00E8097E" w:rsidP="00E8097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E80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на природе летом</w:t>
      </w:r>
    </w:p>
    <w:p w14:paraId="29F1596D" w14:textId="77777777" w:rsidR="00E8097E" w:rsidRPr="00E8097E" w:rsidRDefault="00E8097E" w:rsidP="00E8097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удастся выбрать на природу (лес, парк), обязательно ознакомьтесь с правилами безопасности детей летом:</w:t>
      </w:r>
    </w:p>
    <w:p w14:paraId="2B008197" w14:textId="77777777" w:rsidR="00E8097E" w:rsidRPr="00E8097E" w:rsidRDefault="00E8097E" w:rsidP="00E8097E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местах обычно много клещей, укусы которых опасны тяжелыми заболеваниями (энцефалит, болезнь Лайма).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</w:r>
    </w:p>
    <w:p w14:paraId="4D785346" w14:textId="77777777" w:rsidR="00E8097E" w:rsidRPr="00E8097E" w:rsidRDefault="00E8097E" w:rsidP="00E8097E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ребенку, что запрещено трогать незнакомые грибы и кушать неизвестные ягоды или плоды, растущие в лесу – они могут быть ядовитыми.</w:t>
      </w:r>
    </w:p>
    <w:p w14:paraId="1C1F80F8" w14:textId="77777777" w:rsidR="00E8097E" w:rsidRPr="00E8097E" w:rsidRDefault="00E8097E" w:rsidP="00E8097E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укуса таких насекомых как шмели, осы, пчелы, расскажите, что нужно оставаться недвижимым, когда они поблизости.</w:t>
      </w:r>
    </w:p>
    <w:p w14:paraId="7FA36A14" w14:textId="77777777" w:rsidR="00E8097E" w:rsidRPr="00E8097E" w:rsidRDefault="00E8097E" w:rsidP="00E8097E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позволяйте ребенку подходить к животным, которые могут укусить его и заразить бешенством.</w:t>
      </w:r>
    </w:p>
    <w:p w14:paraId="3B29861D" w14:textId="77777777" w:rsidR="00E8097E" w:rsidRPr="00E8097E" w:rsidRDefault="00E8097E" w:rsidP="00E8097E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 оставляйте детей без присмотра – они могут заблудиться.</w:t>
      </w:r>
    </w:p>
    <w:p w14:paraId="430AE253" w14:textId="65715A30" w:rsidR="00E8097E" w:rsidRPr="00E8097E" w:rsidRDefault="00E8097E" w:rsidP="00E8097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Pr="00E80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правила безопасности детей на летних каникулах</w:t>
      </w:r>
    </w:p>
    <w:p w14:paraId="13995130" w14:textId="3861BDAB" w:rsidR="00E8097E" w:rsidRPr="00E8097E" w:rsidRDefault="00E8097E" w:rsidP="00E8097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14:paraId="7BCC5967" w14:textId="77777777" w:rsidR="00E8097E" w:rsidRPr="00E8097E" w:rsidRDefault="00E8097E" w:rsidP="00E8097E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ребенка обязательным является ношение головного убора на улице для предотвращения </w:t>
      </w:r>
      <w:hyperlink r:id="rId8" w:history="1">
        <w:r w:rsidRPr="00E8097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теплового </w:t>
        </w:r>
      </w:hyperlink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</w:t>
      </w:r>
      <w:hyperlink r:id="rId9" w:history="1">
        <w:r w:rsidRPr="00E8097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солнечного удара</w:t>
        </w:r>
      </w:hyperlink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8EC2BF" w14:textId="77777777" w:rsidR="00E8097E" w:rsidRPr="00E8097E" w:rsidRDefault="00E8097E" w:rsidP="00E8097E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детей всегда мыть руки перед употреблением пищи.</w:t>
      </w:r>
    </w:p>
    <w:p w14:paraId="24D1FCD2" w14:textId="77777777" w:rsidR="00E8097E" w:rsidRPr="00E8097E" w:rsidRDefault="00E8097E" w:rsidP="00E8097E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14:paraId="26DCB931" w14:textId="77777777" w:rsidR="00E8097E" w:rsidRPr="00E8097E" w:rsidRDefault="00E8097E" w:rsidP="00E8097E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учите ребенка переходу по светофору, расскажите об опасности, которую несет автомобиль.</w:t>
      </w:r>
    </w:p>
    <w:p w14:paraId="7CB9496A" w14:textId="77777777" w:rsidR="00E8097E" w:rsidRPr="00E8097E" w:rsidRDefault="00E8097E" w:rsidP="00E8097E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14:paraId="6B4265AF" w14:textId="77777777" w:rsidR="00E8097E" w:rsidRPr="00E8097E" w:rsidRDefault="00E8097E" w:rsidP="00E8097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6.Важно научить и правилам пожарной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14:paraId="6D43E647" w14:textId="77777777" w:rsidR="00E8097E" w:rsidRPr="00E8097E" w:rsidRDefault="00E8097E" w:rsidP="00E8097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7.Соблюдайте питьевой режим, чтобы не допустить обезвоживания. Давайте ребенку очищенную природную воду без газа.</w:t>
      </w:r>
    </w:p>
    <w:p w14:paraId="60E62DCC" w14:textId="77777777" w:rsidR="00E8097E" w:rsidRPr="00E8097E" w:rsidRDefault="00E8097E" w:rsidP="00E8097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8.Если ваше чадо катается на велосипеде или роликах, приобретите ему защитный шлем, налокотники и наколенники.</w:t>
      </w:r>
    </w:p>
    <w:p w14:paraId="7977DC9F" w14:textId="77777777" w:rsidR="00E8097E" w:rsidRPr="00E8097E" w:rsidRDefault="00E8097E" w:rsidP="00E8097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8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14:paraId="0657C716" w14:textId="2A7CBAE0" w:rsidR="00E8097E" w:rsidRPr="00E8097E" w:rsidRDefault="00E8097E" w:rsidP="00E8097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Pr="00E8097E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ПРИЯТНОГО ЛЕТНЕГО ОТДЫХА!</w:t>
      </w:r>
    </w:p>
    <w:p w14:paraId="45D3FA5D" w14:textId="6A33144A" w:rsidR="001268C6" w:rsidRPr="00E8097E" w:rsidRDefault="00C62F1F" w:rsidP="00E809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Воспитатель: Ландграф А.И</w:t>
      </w:r>
    </w:p>
    <w:sectPr w:rsidR="001268C6" w:rsidRPr="00E8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278F"/>
    <w:multiLevelType w:val="multilevel"/>
    <w:tmpl w:val="BB7E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017E0"/>
    <w:multiLevelType w:val="multilevel"/>
    <w:tmpl w:val="48E4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070C7D"/>
    <w:multiLevelType w:val="multilevel"/>
    <w:tmpl w:val="9F6E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179235">
    <w:abstractNumId w:val="0"/>
  </w:num>
  <w:num w:numId="2" w16cid:durableId="1716468450">
    <w:abstractNumId w:val="2"/>
  </w:num>
  <w:num w:numId="3" w16cid:durableId="641034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57"/>
    <w:rsid w:val="001268C6"/>
    <w:rsid w:val="00374957"/>
    <w:rsid w:val="00C62F1F"/>
    <w:rsid w:val="00E8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D3DC"/>
  <w15:chartTrackingRefBased/>
  <w15:docId w15:val="{1258C4E2-C3AF-40A6-B863-082B629C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teplovoy-udar-u-reben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omanadvice.ru/solnechnyy-udar-u-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Ландграф</dc:creator>
  <cp:keywords/>
  <dc:description/>
  <cp:lastModifiedBy>Анастасия Ландграф</cp:lastModifiedBy>
  <cp:revision>2</cp:revision>
  <dcterms:created xsi:type="dcterms:W3CDTF">2022-05-15T12:28:00Z</dcterms:created>
  <dcterms:modified xsi:type="dcterms:W3CDTF">2022-05-15T12:28:00Z</dcterms:modified>
</cp:coreProperties>
</file>