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97" w:rsidRDefault="00ED5C97" w:rsidP="005B21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564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Умение общаться с людьми необходимо не только тем, кто «работает психологом». С этой истиной, похоже, согласны все. Но не все понимают под выражением «умение общаться с людьми» то, что является, на мой взгляд, здесь самым важным</w:t>
      </w:r>
      <w:r w:rsidRPr="005B21C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AF04AB" w:rsidRPr="00AF04AB" w:rsidRDefault="00EA7470" w:rsidP="00AF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AB">
        <w:rPr>
          <w:rFonts w:ascii="Times New Roman" w:hAnsi="Times New Roman" w:cs="Times New Roman"/>
          <w:sz w:val="28"/>
          <w:szCs w:val="28"/>
        </w:rPr>
        <w:t>Стоит отметить, что результатом действительно правильного умения общения должна выступать польза психотерапевтического характера, которую будут получать собеседники. Для этого не нужно специально учиться на психолога, а нужно знать некоторые техники, которые неоднократно были проверены на практике и показали эффективность. Достаточно распространенной сегодня считается техника сэндвича. Она довольно простая, но о ней мало кто знает. Человек должен соблюдать всего три простых условия для того, чтобы ею воспользоваться.</w:t>
      </w:r>
      <w:r w:rsidR="00AF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AB" w:rsidRPr="00AF0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учитывать данный принцип, то общение с другим человеком должно строиться следующим образом:</w:t>
      </w:r>
    </w:p>
    <w:p w:rsidR="00AF04AB" w:rsidRPr="00AF04AB" w:rsidRDefault="00AF04AB" w:rsidP="00AF04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и конец разговора в любом случае должны быть позитивными.</w:t>
      </w:r>
    </w:p>
    <w:p w:rsidR="00BD3DB3" w:rsidRPr="00BD3DB3" w:rsidRDefault="00AF04AB" w:rsidP="00AF04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 вполне может включать какие-то определенные моменты негативного характера, которые в отдельных ситуациях играют очень важную роль.</w:t>
      </w:r>
    </w:p>
    <w:p w:rsidR="00AF04AB" w:rsidRDefault="00BD3DB3" w:rsidP="00AF04AB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кому не нравятся в русском языке англицизмы, поясню: не совсем точно называть этот прием "бутерброд", потому что техника ведения диалога представляет собой именно классический сэндвич - особый вид бутерброда, когда начинка размещена между двух кусков хлеба.</w:t>
      </w:r>
    </w:p>
    <w:p w:rsidR="00ED5C97" w:rsidRDefault="00ED5C97" w:rsidP="00AF04AB">
      <w:pPr>
        <w:shd w:val="clear" w:color="auto" w:fill="FFFFFF"/>
        <w:spacing w:before="90" w:after="3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методика представляет собой структурированный способ предоставления обратной связи, где конструктивная критика "</w:t>
      </w:r>
      <w:proofErr w:type="spellStart"/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сэндвичируется</w:t>
      </w:r>
      <w:proofErr w:type="spellEnd"/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t>" между двумя слоями положительных комментариев. Такой подход делает обратную связь более легкой для восприятия, приемлемой и в конечном итоге более эффективной для стимулирования положительных изменений.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Рассмотрим структуру "коммуникационного сэндвича" более подробно: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слой - начните с позитива. Начните разговор с признания достоинств и качеств вашего партнера. Это создает поддерживающую атмосферу и помогает вашему партнеру быть более открытым к обратной связи. Например: "Я ценю то, как ты всегда находишь время, чтобы поинтересоваться, как у меня дела, даже в самые сложные дни". Если сразу перейти к критике, партнер может уйти в глухую оборону, и тогда конструктивного диалога уже не получится.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Начинка - дайте конструктивную обратную связь. После положительного начала переходите непосредственно к проблеме. Сосредоточьтесь на конкретном поведении, а не на личных качествах вашего 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партнера. Например: "В последнее время я заметила, что ты много времени проводишь в телефоне по вечерам, когда мы вместе, и мне иногда кажется, что ты не совсем со мной". Никаких резких "ты постоянно сидишь в телефоне, это бесит!" - только спокойное, вежливое объяснение своих чувств. Главное - сосредоточиться на конкретном поведении, а не на личности партнера.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слой - завершите ободряющим словом. Закончите разговор позитивным, ориентированным на будущее заявлением, подчеркнув, что вы верит в человека и ваши отношения. Это смягчает обратную связь и создает надежную, совместную атмосферу. Например: "Я знаю, как ты заботишься о нас, и я уверена, что вместе мы обязательно найдем способ проводить больше качественного времени. Не терпится снова видеть тебя таким же открытым и увлеченным, как раньше</w:t>
      </w:r>
      <w:proofErr w:type="gramStart"/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 еще раз даете понять партнеру, что он важен для вас, и разговор заканчивается на мажорной, вдохновляющей ноте.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Ключевые моменты для эффективного использования "коммуникационного сэндвича":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Искренность в комплиментах</w:t>
      </w:r>
      <w:r w:rsidR="00EA7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Избегайте слова "но", которое может свести на нет предыдущий положительный комментарий</w:t>
      </w:r>
      <w:r w:rsidR="00AF0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Извиняйтесь, когда это необходимо, демонстрируйте ответственность</w:t>
      </w:r>
      <w:r w:rsidR="00AF0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Приглашайте партнера поделиться своей точкой зрения, чтобы создать более сбалансированный диалог</w:t>
      </w:r>
      <w:r w:rsidRPr="00ED5C97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AF04AB" w:rsidRPr="00AF04AB" w:rsidRDefault="00AF04AB" w:rsidP="00AF04AB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AF04AB">
        <w:rPr>
          <w:sz w:val="28"/>
          <w:szCs w:val="28"/>
        </w:rPr>
        <w:t>Если же человек следует распространенной стратегии о том, что он со всеми дружит и никого не ругает, то это не принесет никакого результата. В какой-то момент негатива накопится столько, что сдержать себя просто не получится, и произойдет взрыв. Могут пострадать даже невиновные окружающие люди. Кроме того, такое поведение заметно испортит репутацию и выставит человека перед всеми неуравновешенным, непредсказуемым и даже двуличным.</w:t>
      </w:r>
    </w:p>
    <w:p w:rsidR="00AF04AB" w:rsidRPr="00AF04AB" w:rsidRDefault="00AF04AB" w:rsidP="00AF04AB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AF04AB">
        <w:rPr>
          <w:sz w:val="28"/>
          <w:szCs w:val="28"/>
        </w:rPr>
        <w:t>Когда указывают только недочеты, и нет ничего приятного, то таких людей перестают со временем слушать. Все разговоры будут направлены в пустоту. Таким образом</w:t>
      </w:r>
      <w:r w:rsidRPr="00AF04AB">
        <w:rPr>
          <w:sz w:val="28"/>
          <w:szCs w:val="28"/>
        </w:rPr>
        <w:t xml:space="preserve">, </w:t>
      </w:r>
      <w:r w:rsidRPr="00AF04AB">
        <w:rPr>
          <w:sz w:val="28"/>
          <w:szCs w:val="28"/>
        </w:rPr>
        <w:t xml:space="preserve"> окружающие будут защищать себя от неприятного им шума. Поэтому постоянная критика также не позволит добиться положительного результата в общении с людьми.</w:t>
      </w:r>
    </w:p>
    <w:p w:rsidR="00AF04AB" w:rsidRPr="00AF04AB" w:rsidRDefault="00AF04AB" w:rsidP="00AF04AB">
      <w:pPr>
        <w:pStyle w:val="a5"/>
        <w:spacing w:after="705" w:afterAutospacing="0"/>
        <w:ind w:firstLine="709"/>
        <w:jc w:val="both"/>
        <w:rPr>
          <w:sz w:val="28"/>
          <w:szCs w:val="28"/>
        </w:rPr>
      </w:pPr>
      <w:r w:rsidRPr="00AF04AB">
        <w:rPr>
          <w:sz w:val="28"/>
          <w:szCs w:val="28"/>
        </w:rPr>
        <w:t>Если выстраивать общение с учетом техники сэндвича, разговор принесет только пользу, а собеседник нормально усвоит неприятную информацию, и не будет её отрицать. </w:t>
      </w:r>
    </w:p>
    <w:p w:rsidR="00AF04AB" w:rsidRDefault="00AF04AB" w:rsidP="00AF04AB">
      <w:pPr>
        <w:pStyle w:val="a5"/>
        <w:spacing w:after="705" w:afterAutospacing="0"/>
        <w:ind w:firstLine="709"/>
        <w:jc w:val="both"/>
        <w:rPr>
          <w:rFonts w:ascii="Arial" w:hAnsi="Arial" w:cs="Arial"/>
          <w:color w:val="333333"/>
        </w:rPr>
      </w:pPr>
      <w:bookmarkStart w:id="0" w:name="_GoBack"/>
      <w:r w:rsidRPr="00ED5C97">
        <w:rPr>
          <w:sz w:val="28"/>
          <w:szCs w:val="28"/>
        </w:rPr>
        <w:lastRenderedPageBreak/>
        <w:t>Применение "техники сэндвича" во время трудных разговоров помогает создать поддерживающую атмосферу, снизить защитные реакции партнера и в конечном итоге вести более конструктивный диалог, способствующий позитивным изменениям в отношениях. Партнер чувствует, что вы на его стороне и хотите помочь, а не просто поворчать. Так что не бойтесь трудных разговоров - подавайте их в правильной "упаковке", и они принесут результаты</w:t>
      </w:r>
    </w:p>
    <w:bookmarkEnd w:id="0"/>
    <w:p w:rsidR="00AF04AB" w:rsidRDefault="00AF04AB" w:rsidP="00AF04AB">
      <w:pPr>
        <w:shd w:val="clear" w:color="auto" w:fill="FFFFFF"/>
        <w:spacing w:before="90" w:after="3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AB" w:rsidRPr="00AF04AB" w:rsidRDefault="00AF04AB" w:rsidP="00AF04AB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70" w:rsidRPr="00ED5C97" w:rsidRDefault="00EA7470" w:rsidP="005B2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C97" w:rsidRPr="00ED5C97" w:rsidRDefault="00ED5C97" w:rsidP="00ED5C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C97" w:rsidRPr="00ED5C97" w:rsidRDefault="00ED5C97" w:rsidP="00ED5C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  <w:r w:rsidRPr="00ED5C97">
        <w:rPr>
          <w:rFonts w:ascii="Helvetica" w:eastAsia="Times New Roman" w:hAnsi="Helvetica" w:cs="Helvetica"/>
          <w:noProof/>
          <w:color w:val="222222"/>
          <w:sz w:val="27"/>
          <w:szCs w:val="27"/>
          <w:lang w:eastAsia="ru-RU"/>
        </w:rPr>
        <w:drawing>
          <wp:inline distT="0" distB="0" distL="0" distR="0" wp14:anchorId="488482FA" wp14:editId="1EA184D1">
            <wp:extent cx="381000" cy="381000"/>
            <wp:effectExtent l="0" t="0" r="0" b="0"/>
            <wp:docPr id="1" name=":ob_4-e" descr="https://lh3.googleusercontent.com/a/ACg8ocJztEqKPCgqiK8U-mmxnWH4NXzTkwsaOj3wywhPee24CKLkA6dOfQ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b_4-e" descr="https://lh3.googleusercontent.com/a/ACg8ocJztEqKPCgqiK8U-mmxnWH4NXzTkwsaOj3wywhPee24CKLkA6dOfQ=s40-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BE" w:rsidRDefault="002374BE"/>
    <w:sectPr w:rsidR="0023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5AB4"/>
    <w:multiLevelType w:val="multilevel"/>
    <w:tmpl w:val="045C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8170D"/>
    <w:multiLevelType w:val="multilevel"/>
    <w:tmpl w:val="1C1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97"/>
    <w:rsid w:val="002374BE"/>
    <w:rsid w:val="005B21CE"/>
    <w:rsid w:val="006564E2"/>
    <w:rsid w:val="00AF04AB"/>
    <w:rsid w:val="00BD3DB3"/>
    <w:rsid w:val="00EA7470"/>
    <w:rsid w:val="00E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01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2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575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5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6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4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18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2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4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0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0919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6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737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8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21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80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34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263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2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52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6440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2025-02-17T07:07:00Z</dcterms:created>
  <dcterms:modified xsi:type="dcterms:W3CDTF">2025-02-17T08:23:00Z</dcterms:modified>
</cp:coreProperties>
</file>